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261D" w:rsidRPr="0006261D" w:rsidRDefault="0006261D" w:rsidP="0006261D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bookmarkStart w:id="0" w:name="_GoBack"/>
      <w:bookmarkEnd w:id="0"/>
      <w:r w:rsidRPr="0006261D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Расписание ЕГЭ и ОГЭ 2023 года утверждено </w:t>
      </w:r>
      <w:proofErr w:type="spellStart"/>
      <w:r w:rsidRPr="0006261D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Рособрнадзором</w:t>
      </w:r>
      <w:proofErr w:type="spellEnd"/>
      <w:r w:rsidRPr="0006261D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и </w:t>
      </w:r>
      <w:proofErr w:type="spellStart"/>
      <w:r w:rsidRPr="0006261D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Минпросвещения</w:t>
      </w:r>
      <w:proofErr w:type="spellEnd"/>
    </w:p>
    <w:p w:rsidR="0006261D" w:rsidRPr="0006261D" w:rsidRDefault="0006261D" w:rsidP="0006261D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spellStart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Рособрнадзор</w:t>
      </w:r>
      <w:proofErr w:type="spellEnd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и </w:t>
      </w:r>
      <w:proofErr w:type="spellStart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Минпросвещения</w:t>
      </w:r>
      <w:proofErr w:type="spellEnd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согласовали даты проведения основного и единого государственных экзаменов (ОГЭ и ЕГЭ), которые были известны ранее. Об этом заявила начальник управления организации и проведения государственной итоговой аттестации </w:t>
      </w:r>
      <w:proofErr w:type="spellStart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Рособрнадзора</w:t>
      </w:r>
      <w:proofErr w:type="spellEnd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proofErr w:type="spellStart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Нино</w:t>
      </w:r>
      <w:proofErr w:type="spellEnd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proofErr w:type="spellStart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Бугулова</w:t>
      </w:r>
      <w:proofErr w:type="spellEnd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. Сейчас документ находится на согласовании в Минюсте, позже его опубликуют на сайте </w:t>
      </w:r>
      <w:proofErr w:type="spellStart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Рособрнадзора</w:t>
      </w:r>
      <w:proofErr w:type="spellEnd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06261D" w:rsidRPr="0006261D" w:rsidRDefault="0006261D" w:rsidP="0006261D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b/>
          <w:bCs/>
          <w:color w:val="111111"/>
          <w:sz w:val="27"/>
          <w:szCs w:val="27"/>
          <w:lang w:eastAsia="ru-RU"/>
        </w:rPr>
        <w:t>Согласно утвержденным датам, ОГЭ в 2023 году пройдет:</w:t>
      </w:r>
    </w:p>
    <w:p w:rsidR="0006261D" w:rsidRPr="0006261D" w:rsidRDefault="0006261D" w:rsidP="0006261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24 мая — история, физика, биология;</w:t>
      </w:r>
    </w:p>
    <w:p w:rsidR="0006261D" w:rsidRPr="0006261D" w:rsidRDefault="0006261D" w:rsidP="0006261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30 мая — обществознание, информатика, география, химия;</w:t>
      </w:r>
    </w:p>
    <w:p w:rsidR="0006261D" w:rsidRPr="0006261D" w:rsidRDefault="0006261D" w:rsidP="0006261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 июня — иностранные языки (английский, французский, немецкий, испанский);</w:t>
      </w:r>
    </w:p>
    <w:p w:rsidR="0006261D" w:rsidRPr="0006261D" w:rsidRDefault="0006261D" w:rsidP="0006261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 июня — иностранные языки (английский, французский, немецкий, испанский);</w:t>
      </w:r>
    </w:p>
    <w:p w:rsidR="0006261D" w:rsidRPr="0006261D" w:rsidRDefault="0006261D" w:rsidP="0006261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6 июня — русский язык;</w:t>
      </w:r>
    </w:p>
    <w:p w:rsidR="0006261D" w:rsidRPr="0006261D" w:rsidRDefault="0006261D" w:rsidP="0006261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9 июня — математика;</w:t>
      </w:r>
    </w:p>
    <w:p w:rsidR="0006261D" w:rsidRPr="0006261D" w:rsidRDefault="0006261D" w:rsidP="0006261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14 июня — литература, физика, информатика, география;</w:t>
      </w:r>
    </w:p>
    <w:p w:rsidR="0006261D" w:rsidRPr="0006261D" w:rsidRDefault="0006261D" w:rsidP="0006261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17 июня — обществознание, биология, химия.</w:t>
      </w:r>
    </w:p>
    <w:p w:rsidR="0006261D" w:rsidRPr="0006261D" w:rsidRDefault="0006261D" w:rsidP="0006261D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b/>
          <w:bCs/>
          <w:color w:val="111111"/>
          <w:sz w:val="27"/>
          <w:szCs w:val="27"/>
          <w:lang w:eastAsia="ru-RU"/>
        </w:rPr>
        <w:t>ЕГЭ в 2023 году пройдет в следующие даты:</w:t>
      </w:r>
    </w:p>
    <w:p w:rsidR="0006261D" w:rsidRPr="0006261D" w:rsidRDefault="0006261D" w:rsidP="000626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26 мая — география, литература, химия;</w:t>
      </w:r>
    </w:p>
    <w:p w:rsidR="0006261D" w:rsidRPr="0006261D" w:rsidRDefault="0006261D" w:rsidP="000626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29 мая — русский язык;</w:t>
      </w:r>
    </w:p>
    <w:p w:rsidR="0006261D" w:rsidRPr="0006261D" w:rsidRDefault="0006261D" w:rsidP="000626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 июня — математика базового и профильного уровней;</w:t>
      </w:r>
    </w:p>
    <w:p w:rsidR="0006261D" w:rsidRPr="0006261D" w:rsidRDefault="0006261D" w:rsidP="000626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5 июня — история, физика;</w:t>
      </w:r>
    </w:p>
    <w:p w:rsidR="0006261D" w:rsidRPr="0006261D" w:rsidRDefault="0006261D" w:rsidP="000626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8 июня — обществознание;</w:t>
      </w:r>
    </w:p>
    <w:p w:rsidR="0006261D" w:rsidRPr="0006261D" w:rsidRDefault="0006261D" w:rsidP="000626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13 июня — иностранные языки (английский, французский, немецкий, испанский, китайский. За исключением раздела «Говорение»), биология;</w:t>
      </w:r>
    </w:p>
    <w:p w:rsidR="0006261D" w:rsidRPr="0006261D" w:rsidRDefault="0006261D" w:rsidP="000626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16 июня — иностранные языки (английский, французский, немецкий, испанский, китайский («Говорение»);</w:t>
      </w:r>
    </w:p>
    <w:p w:rsidR="0006261D" w:rsidRPr="0006261D" w:rsidRDefault="0006261D" w:rsidP="000626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17 июня — иностранные языки (английский, французский, немецкий, испанский, китайский («Говорение»);</w:t>
      </w:r>
    </w:p>
    <w:p w:rsidR="0006261D" w:rsidRPr="0006261D" w:rsidRDefault="0006261D" w:rsidP="000626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19 июня — информатика;</w:t>
      </w:r>
    </w:p>
    <w:p w:rsidR="0006261D" w:rsidRPr="0006261D" w:rsidRDefault="0006261D" w:rsidP="000626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20 июня — информатика.</w:t>
      </w:r>
    </w:p>
    <w:p w:rsidR="0006261D" w:rsidRPr="0006261D" w:rsidRDefault="0006261D" w:rsidP="0006261D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Замглавы </w:t>
      </w:r>
      <w:proofErr w:type="spellStart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Рособрнадзора</w:t>
      </w:r>
      <w:proofErr w:type="spellEnd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Игорь </w:t>
      </w:r>
      <w:proofErr w:type="spellStart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Круглинский</w:t>
      </w:r>
      <w:proofErr w:type="spellEnd"/>
      <w:r w:rsidRPr="000626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сообщил, что средний балл приема на бюджет в 2022 году составил 69,5, незначительно превысив показатель 2021-го. Средний балл на места платной формы обучения составил 64,35.</w:t>
      </w:r>
    </w:p>
    <w:p w:rsidR="00BC7FE5" w:rsidRDefault="00BC7FE5"/>
    <w:sectPr w:rsidR="00BC7F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B62D91"/>
    <w:multiLevelType w:val="multilevel"/>
    <w:tmpl w:val="AE1ABB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F86152B"/>
    <w:multiLevelType w:val="multilevel"/>
    <w:tmpl w:val="767C0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61D"/>
    <w:rsid w:val="0006261D"/>
    <w:rsid w:val="00BC7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0A5999-9F17-4E14-B176-CC18459E3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8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51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2023-04-12T13:47:00Z</dcterms:created>
  <dcterms:modified xsi:type="dcterms:W3CDTF">2023-04-12T13:48:00Z</dcterms:modified>
</cp:coreProperties>
</file>