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8B8" w:rsidRDefault="00B978B8" w:rsidP="00B978B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78B8">
        <w:rPr>
          <w:rFonts w:ascii="Times New Roman" w:eastAsia="Calibri" w:hAnsi="Times New Roman" w:cs="Times New Roman"/>
          <w:b/>
          <w:sz w:val="28"/>
          <w:szCs w:val="28"/>
        </w:rPr>
        <w:t>Формирование читательской грамотности на уроках географии</w:t>
      </w:r>
    </w:p>
    <w:p w:rsidR="00607882" w:rsidRDefault="00607882" w:rsidP="0060788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Автор :</w:t>
      </w:r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Уллуева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Айшат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Сайпудиновна</w:t>
      </w:r>
      <w:proofErr w:type="spellEnd"/>
    </w:p>
    <w:p w:rsidR="00AF63C9" w:rsidRPr="00AF63C9" w:rsidRDefault="00607882" w:rsidP="00607882">
      <w:pPr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                           </w:t>
      </w:r>
      <w:bookmarkStart w:id="0" w:name="_GoBack"/>
      <w:bookmarkEnd w:id="0"/>
      <w:r>
        <w:rPr>
          <w:rFonts w:ascii="Times New Roman" w:eastAsia="Calibri" w:hAnsi="Times New Roman" w:cs="Times New Roman"/>
          <w:i/>
          <w:sz w:val="28"/>
          <w:szCs w:val="28"/>
        </w:rPr>
        <w:t xml:space="preserve">учитель географии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Новочиркейской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СОШ № 2</w:t>
      </w:r>
    </w:p>
    <w:p w:rsidR="00E27C6F" w:rsidRPr="00E27C6F" w:rsidRDefault="00E27C6F" w:rsidP="00E27C6F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7C6F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Чтение – это окошко, через которое дети видят и познают мир и самих себя. </w:t>
      </w:r>
    </w:p>
    <w:p w:rsidR="00E27C6F" w:rsidRPr="00E27C6F" w:rsidRDefault="00E27C6F" w:rsidP="00E27C6F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7C6F">
        <w:rPr>
          <w:rFonts w:ascii="Times New Roman" w:eastAsia="Calibri" w:hAnsi="Times New Roman" w:cs="Times New Roman"/>
          <w:b/>
          <w:i/>
          <w:sz w:val="28"/>
          <w:szCs w:val="28"/>
        </w:rPr>
        <w:t>Оно открывается перед ребёнком лишь тогда, когда, наряду с чтением,</w:t>
      </w:r>
    </w:p>
    <w:p w:rsidR="00E27C6F" w:rsidRPr="00E27C6F" w:rsidRDefault="00E27C6F" w:rsidP="00E27C6F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7C6F">
        <w:rPr>
          <w:rFonts w:ascii="Times New Roman" w:eastAsia="Calibri" w:hAnsi="Times New Roman" w:cs="Times New Roman"/>
          <w:b/>
          <w:i/>
          <w:sz w:val="28"/>
          <w:szCs w:val="28"/>
        </w:rPr>
        <w:t>одновременно с ним и даже раньше, чем впервые раскрыта книга,</w:t>
      </w:r>
    </w:p>
    <w:p w:rsidR="00E27C6F" w:rsidRPr="00E27C6F" w:rsidRDefault="00E27C6F" w:rsidP="00E27C6F">
      <w:pPr>
        <w:spacing w:after="0" w:line="360" w:lineRule="auto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27C6F">
        <w:rPr>
          <w:rFonts w:ascii="Times New Roman" w:eastAsia="Calibri" w:hAnsi="Times New Roman" w:cs="Times New Roman"/>
          <w:b/>
          <w:i/>
          <w:sz w:val="28"/>
          <w:szCs w:val="28"/>
        </w:rPr>
        <w:t>начинается кропотливая работа над словами.</w:t>
      </w:r>
    </w:p>
    <w:p w:rsidR="00E27C6F" w:rsidRPr="00B978B8" w:rsidRDefault="00E27C6F" w:rsidP="00E27C6F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E27C6F">
        <w:rPr>
          <w:rFonts w:ascii="Times New Roman" w:eastAsia="Calibri" w:hAnsi="Times New Roman" w:cs="Times New Roman"/>
          <w:b/>
          <w:i/>
          <w:sz w:val="28"/>
          <w:szCs w:val="28"/>
        </w:rPr>
        <w:t>В.А. Сухомлинский</w:t>
      </w:r>
    </w:p>
    <w:p w:rsidR="00B978B8" w:rsidRPr="00B978B8" w:rsidRDefault="00B978B8" w:rsidP="00B978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B8">
        <w:rPr>
          <w:rFonts w:ascii="Times New Roman" w:eastAsia="Calibri" w:hAnsi="Times New Roman" w:cs="Times New Roman"/>
          <w:sz w:val="28"/>
          <w:szCs w:val="28"/>
        </w:rPr>
        <w:t xml:space="preserve">Одним из необходимых условий успешного обучения </w:t>
      </w:r>
      <w:proofErr w:type="gramStart"/>
      <w:r w:rsidRPr="00B978B8">
        <w:rPr>
          <w:rFonts w:ascii="Times New Roman" w:eastAsia="Calibri" w:hAnsi="Times New Roman" w:cs="Times New Roman"/>
          <w:sz w:val="28"/>
          <w:szCs w:val="28"/>
        </w:rPr>
        <w:t>обучающихся  в</w:t>
      </w:r>
      <w:proofErr w:type="gramEnd"/>
      <w:r w:rsidRPr="00B978B8">
        <w:rPr>
          <w:rFonts w:ascii="Times New Roman" w:eastAsia="Calibri" w:hAnsi="Times New Roman" w:cs="Times New Roman"/>
          <w:sz w:val="28"/>
          <w:szCs w:val="28"/>
        </w:rPr>
        <w:t xml:space="preserve"> основной школе является умение читать и понимать прочитанное. Уровень владения чтением (</w:t>
      </w:r>
      <w:proofErr w:type="spellStart"/>
      <w:r w:rsidRPr="00B978B8">
        <w:rPr>
          <w:rFonts w:ascii="Times New Roman" w:eastAsia="Calibri" w:hAnsi="Times New Roman" w:cs="Times New Roman"/>
          <w:sz w:val="28"/>
          <w:szCs w:val="28"/>
        </w:rPr>
        <w:t>метапредметным</w:t>
      </w:r>
      <w:proofErr w:type="spellEnd"/>
      <w:r w:rsidRPr="00B978B8">
        <w:rPr>
          <w:rFonts w:ascii="Times New Roman" w:eastAsia="Calibri" w:hAnsi="Times New Roman" w:cs="Times New Roman"/>
          <w:sz w:val="28"/>
          <w:szCs w:val="28"/>
        </w:rPr>
        <w:t xml:space="preserve"> умением) у многих учеников оставляет желать лучшего. </w:t>
      </w:r>
    </w:p>
    <w:p w:rsidR="00B978B8" w:rsidRPr="00B978B8" w:rsidRDefault="00B978B8" w:rsidP="00B978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978B8">
        <w:rPr>
          <w:rFonts w:ascii="Times New Roman" w:eastAsia="Calibri" w:hAnsi="Times New Roman" w:cs="Times New Roman"/>
          <w:sz w:val="28"/>
          <w:szCs w:val="28"/>
        </w:rPr>
        <w:t xml:space="preserve">        Чаще всего чтение понимается как перевод букв в звуки и слова, а умение </w:t>
      </w:r>
      <w:proofErr w:type="gramStart"/>
      <w:r w:rsidRPr="00B978B8">
        <w:rPr>
          <w:rFonts w:ascii="Times New Roman" w:eastAsia="Calibri" w:hAnsi="Times New Roman" w:cs="Times New Roman"/>
          <w:sz w:val="28"/>
          <w:szCs w:val="28"/>
        </w:rPr>
        <w:t>читать  всего</w:t>
      </w:r>
      <w:proofErr w:type="gramEnd"/>
      <w:r w:rsidRPr="00B978B8">
        <w:rPr>
          <w:rFonts w:ascii="Times New Roman" w:eastAsia="Calibri" w:hAnsi="Times New Roman" w:cs="Times New Roman"/>
          <w:sz w:val="28"/>
          <w:szCs w:val="28"/>
        </w:rPr>
        <w:t xml:space="preserve"> лишь как чтение вслух. Возникает вопрос: что такое «смысловое чтение»?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Как научить ребенка читать и понимать смысл прочитанного?</w:t>
      </w:r>
    </w:p>
    <w:p w:rsidR="00B978B8" w:rsidRPr="00BA3B05" w:rsidRDefault="00B978B8" w:rsidP="00B978B8">
      <w:pPr>
        <w:pStyle w:val="a3"/>
        <w:ind w:firstLine="709"/>
        <w:jc w:val="both"/>
        <w:rPr>
          <w:sz w:val="28"/>
          <w:szCs w:val="28"/>
        </w:rPr>
      </w:pPr>
      <w:r w:rsidRPr="00BA3B05">
        <w:rPr>
          <w:sz w:val="28"/>
          <w:szCs w:val="28"/>
        </w:rPr>
        <w:t xml:space="preserve">Необходимость навыков работы с текстом важна в школе на каждом предмете. Для географии это особо актуально, так как предмет отличается от других огромным потоком информации и сведений. </w:t>
      </w:r>
      <w:r w:rsidRPr="00BA3B05">
        <w:rPr>
          <w:rFonts w:eastAsia="Calibri"/>
          <w:sz w:val="28"/>
          <w:szCs w:val="28"/>
        </w:rPr>
        <w:t xml:space="preserve">В учебниках географии </w:t>
      </w:r>
      <w:r w:rsidRPr="00BA3B05">
        <w:rPr>
          <w:rFonts w:eastAsia="Calibri"/>
          <w:sz w:val="28"/>
          <w:szCs w:val="28"/>
          <w:lang w:eastAsia="ru-RU"/>
        </w:rPr>
        <w:t>есть тексты </w:t>
      </w:r>
      <w:r w:rsidRPr="00BA3B05">
        <w:rPr>
          <w:rFonts w:eastAsia="Calibri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сплошные</w:t>
      </w:r>
      <w:r w:rsidRPr="00BA3B05">
        <w:rPr>
          <w:rFonts w:eastAsia="Calibri"/>
          <w:sz w:val="28"/>
          <w:szCs w:val="28"/>
          <w:lang w:eastAsia="ru-RU"/>
        </w:rPr>
        <w:t> (без визуальных изображений) и </w:t>
      </w:r>
      <w:proofErr w:type="spellStart"/>
      <w:r w:rsidRPr="00BA3B05">
        <w:rPr>
          <w:rFonts w:eastAsia="Calibri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несплошные</w:t>
      </w:r>
      <w:proofErr w:type="spellEnd"/>
      <w:r w:rsidRPr="00BA3B05">
        <w:rPr>
          <w:rFonts w:eastAsia="Calibri"/>
          <w:sz w:val="28"/>
          <w:szCs w:val="28"/>
          <w:lang w:eastAsia="ru-RU"/>
        </w:rPr>
        <w:t xml:space="preserve"> (с визуальными изображениями) </w:t>
      </w:r>
    </w:p>
    <w:p w:rsidR="00B978B8" w:rsidRPr="00BA3B05" w:rsidRDefault="00B978B8" w:rsidP="00B978B8">
      <w:pPr>
        <w:spacing w:after="0" w:line="240" w:lineRule="auto"/>
        <w:ind w:firstLine="346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B978B8" w:rsidRPr="00BA3B05" w:rsidTr="00177A21">
        <w:tc>
          <w:tcPr>
            <w:tcW w:w="4785" w:type="dxa"/>
            <w:shd w:val="clear" w:color="auto" w:fill="auto"/>
          </w:tcPr>
          <w:p w:rsidR="00B978B8" w:rsidRPr="00BA3B05" w:rsidRDefault="00B978B8" w:rsidP="00177A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B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Сплошные тексты</w:t>
            </w:r>
          </w:p>
          <w:p w:rsidR="00B978B8" w:rsidRPr="00BA3B05" w:rsidRDefault="00B978B8" w:rsidP="00177A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:rsidR="00B978B8" w:rsidRPr="00BA3B05" w:rsidRDefault="00B978B8" w:rsidP="00177A2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A3B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Несплошные</w:t>
            </w:r>
            <w:proofErr w:type="spellEnd"/>
            <w:r w:rsidRPr="00BA3B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 xml:space="preserve"> тексты</w:t>
            </w:r>
          </w:p>
          <w:p w:rsidR="00B978B8" w:rsidRPr="00BA3B05" w:rsidRDefault="00B978B8" w:rsidP="00177A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B978B8" w:rsidRPr="00BA3B05" w:rsidTr="00177A21">
        <w:tc>
          <w:tcPr>
            <w:tcW w:w="4785" w:type="dxa"/>
            <w:shd w:val="clear" w:color="auto" w:fill="auto"/>
          </w:tcPr>
          <w:p w:rsidR="00B978B8" w:rsidRPr="00BA3B05" w:rsidRDefault="00B978B8" w:rsidP="00177A21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 </w:t>
            </w:r>
          </w:p>
          <w:p w:rsidR="00B978B8" w:rsidRPr="00BA3B05" w:rsidRDefault="00B978B8" w:rsidP="00177A21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повествование  </w:t>
            </w:r>
          </w:p>
          <w:p w:rsidR="00B978B8" w:rsidRPr="00BA3B05" w:rsidRDefault="00B978B8" w:rsidP="00177A21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объяснение (определение, толкование)</w:t>
            </w:r>
          </w:p>
          <w:p w:rsidR="00B978B8" w:rsidRPr="00BA3B05" w:rsidRDefault="00B978B8" w:rsidP="00177A21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аргументация (комментарий, научное обоснование)</w:t>
            </w:r>
          </w:p>
          <w:p w:rsidR="00B978B8" w:rsidRPr="00BA3B05" w:rsidRDefault="00B978B8" w:rsidP="00177A21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инструкция (указание к выполнению работы, правило).</w:t>
            </w:r>
          </w:p>
        </w:tc>
        <w:tc>
          <w:tcPr>
            <w:tcW w:w="4786" w:type="dxa"/>
            <w:shd w:val="clear" w:color="auto" w:fill="auto"/>
          </w:tcPr>
          <w:p w:rsidR="00B978B8" w:rsidRPr="00BA3B05" w:rsidRDefault="00B978B8" w:rsidP="00177A21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Графики</w:t>
            </w:r>
          </w:p>
          <w:p w:rsidR="00B978B8" w:rsidRPr="00BA3B05" w:rsidRDefault="00B978B8" w:rsidP="00177A21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диаграммы</w:t>
            </w:r>
          </w:p>
          <w:p w:rsidR="00B978B8" w:rsidRPr="00BA3B05" w:rsidRDefault="00B978B8" w:rsidP="00177A21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статистические таблицы</w:t>
            </w:r>
          </w:p>
          <w:p w:rsidR="00B978B8" w:rsidRPr="00BA3B05" w:rsidRDefault="00B978B8" w:rsidP="00177A21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карты</w:t>
            </w:r>
          </w:p>
          <w:p w:rsidR="00B978B8" w:rsidRPr="00BA3B05" w:rsidRDefault="00B978B8" w:rsidP="00177A21">
            <w:pPr>
              <w:shd w:val="clear" w:color="auto" w:fill="FFFFFF"/>
              <w:spacing w:after="0" w:line="240" w:lineRule="auto"/>
              <w:ind w:left="24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3B0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картосхемы</w:t>
            </w:r>
          </w:p>
          <w:p w:rsidR="00B978B8" w:rsidRPr="00BA3B05" w:rsidRDefault="00B978B8" w:rsidP="00177A2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B978B8" w:rsidRPr="00BA3B05" w:rsidRDefault="00B978B8" w:rsidP="00B978B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B978B8" w:rsidRDefault="00B978B8" w:rsidP="00B978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Правильная организация работы ученика с текстом учебника является важной задачей учителя, решение которой позволит достичь результатов, обозначенных в стандарте. Но учебник – это не самоучитель! Прочитал параграф - не значит, освоил материал! И задача каждого учителя объяснить это ученикам, а работу с учебником на уроках географии необходимо контролировать, постоянно направляя, уча самостоятельно разбираться в учебнике, акцентируя внимание на существенном, разъясняя сложное и непонятное. </w:t>
      </w:r>
      <w:r w:rsidRPr="00BA3B05">
        <w:rPr>
          <w:rFonts w:ascii="Times New Roman" w:hAnsi="Times New Roman" w:cs="Times New Roman"/>
          <w:sz w:val="28"/>
          <w:szCs w:val="28"/>
        </w:rPr>
        <w:t>Умение каждого ученика читать и понимать прочитанное</w:t>
      </w:r>
      <w:r w:rsidRPr="00BA3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3B05">
        <w:rPr>
          <w:rFonts w:ascii="Times New Roman" w:hAnsi="Times New Roman" w:cs="Times New Roman"/>
          <w:sz w:val="28"/>
          <w:szCs w:val="28"/>
        </w:rPr>
        <w:t>– одно из</w:t>
      </w:r>
      <w:r w:rsidRPr="00BA3B05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A3B05">
        <w:rPr>
          <w:rFonts w:ascii="Times New Roman" w:hAnsi="Times New Roman" w:cs="Times New Roman"/>
          <w:sz w:val="28"/>
          <w:szCs w:val="28"/>
        </w:rPr>
        <w:t>необходимых условий успешного обучения.</w:t>
      </w:r>
      <w:r w:rsidRPr="00B978B8">
        <w:rPr>
          <w:rFonts w:ascii="Times New Roman" w:hAnsi="Times New Roman" w:cs="Times New Roman"/>
          <w:sz w:val="28"/>
          <w:szCs w:val="28"/>
        </w:rPr>
        <w:t xml:space="preserve"> </w:t>
      </w:r>
      <w:r w:rsidRPr="00BA3B05">
        <w:rPr>
          <w:rFonts w:ascii="Times New Roman" w:hAnsi="Times New Roman" w:cs="Times New Roman"/>
          <w:sz w:val="28"/>
          <w:szCs w:val="28"/>
        </w:rPr>
        <w:t xml:space="preserve">Для </w:t>
      </w:r>
      <w:r w:rsidRPr="00BA3B05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</w:t>
      </w:r>
      <w:proofErr w:type="gramStart"/>
      <w:r w:rsidRPr="00BA3B05">
        <w:rPr>
          <w:rFonts w:ascii="Times New Roman" w:hAnsi="Times New Roman" w:cs="Times New Roman"/>
          <w:sz w:val="28"/>
          <w:szCs w:val="28"/>
        </w:rPr>
        <w:t xml:space="preserve">читательской </w:t>
      </w:r>
      <w:r w:rsidRPr="00BA3B05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  <w:r w:rsidRPr="00BA3B05">
        <w:rPr>
          <w:rFonts w:ascii="Times New Roman" w:hAnsi="Times New Roman" w:cs="Times New Roman"/>
          <w:sz w:val="28"/>
          <w:szCs w:val="28"/>
        </w:rPr>
        <w:t>грамотности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A3B05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необходимо, чтобы учащиеся освоили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разнообразные </w:t>
      </w:r>
      <w:r w:rsidRPr="00BA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приёмы работы с текстом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E5BB5" w:rsidRDefault="00B978B8" w:rsidP="00B978B8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пятиклассников очень важно</w:t>
      </w:r>
      <w:r w:rsidR="00EE5B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научиться понимать прочитанное. С первых уроков географии я работаю с учащимися на уроках с текстами и использую первый уровень читательского умения: прочитайте текст и ответьте на вопросы. </w:t>
      </w:r>
    </w:p>
    <w:p w:rsidR="00EE5BB5" w:rsidRDefault="00EE5BB5" w:rsidP="00EE5BB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 заданий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формированию читательской грамотности усложняется</w:t>
      </w:r>
      <w:r w:rsidR="00E27C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используе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прием </w:t>
      </w:r>
      <w:r w:rsidRPr="00BA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преобразование текстовой информации в другие формы</w:t>
      </w:r>
      <w:r w:rsidRPr="00BA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здесь необходимо «свернуть» информацию, данную в виде текста, в таблицу, схему, диаграмму, карту, символы, проанализировать и сделать вывод.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5-6 классу сначала сделать это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сложно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 даю им признаки</w:t>
      </w:r>
      <w:r w:rsidR="00671C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вопросы для сравнения.</w:t>
      </w:r>
    </w:p>
    <w:p w:rsidR="00671CFD" w:rsidRPr="00BA3B05" w:rsidRDefault="00671CFD" w:rsidP="00671CFD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очень хорошо работает прием </w:t>
      </w:r>
      <w:r w:rsidRPr="00BA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составление заданий на «опережение времени»</w:t>
      </w:r>
      <w:r w:rsidRPr="00BA3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т.е. направленных на развитие логики и фантазии одновременно. </w:t>
      </w:r>
      <w:r w:rsidRPr="00BA3B0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Например, предположить, что будет с тем или иным географическим объектом через 100 лет</w:t>
      </w:r>
    </w:p>
    <w:p w:rsidR="00671CFD" w:rsidRPr="00BA3B05" w:rsidRDefault="00671CFD" w:rsidP="00671CFD">
      <w:pPr>
        <w:pStyle w:val="a3"/>
        <w:jc w:val="both"/>
        <w:rPr>
          <w:b/>
          <w:sz w:val="28"/>
          <w:szCs w:val="28"/>
        </w:rPr>
      </w:pPr>
      <w:r w:rsidRPr="00BA3B05">
        <w:rPr>
          <w:b/>
          <w:sz w:val="28"/>
          <w:szCs w:val="28"/>
        </w:rPr>
        <w:t>При работе с текстом использую «Тонкие»</w:t>
      </w:r>
      <w:r w:rsidRPr="00BA3B05">
        <w:rPr>
          <w:b/>
          <w:spacing w:val="-4"/>
          <w:sz w:val="28"/>
          <w:szCs w:val="28"/>
        </w:rPr>
        <w:t xml:space="preserve"> </w:t>
      </w:r>
      <w:r w:rsidRPr="00BA3B05">
        <w:rPr>
          <w:b/>
          <w:sz w:val="28"/>
          <w:szCs w:val="28"/>
        </w:rPr>
        <w:t>и</w:t>
      </w:r>
      <w:r w:rsidRPr="00BA3B05">
        <w:rPr>
          <w:b/>
          <w:spacing w:val="-3"/>
          <w:sz w:val="28"/>
          <w:szCs w:val="28"/>
        </w:rPr>
        <w:t xml:space="preserve"> </w:t>
      </w:r>
      <w:r w:rsidRPr="00BA3B05">
        <w:rPr>
          <w:b/>
          <w:sz w:val="28"/>
          <w:szCs w:val="28"/>
        </w:rPr>
        <w:t>«Толстые»</w:t>
      </w:r>
      <w:r w:rsidRPr="00BA3B05">
        <w:rPr>
          <w:b/>
          <w:spacing w:val="-4"/>
          <w:sz w:val="28"/>
          <w:szCs w:val="28"/>
        </w:rPr>
        <w:t xml:space="preserve"> </w:t>
      </w:r>
      <w:r w:rsidRPr="00BA3B05">
        <w:rPr>
          <w:b/>
          <w:sz w:val="28"/>
          <w:szCs w:val="28"/>
        </w:rPr>
        <w:t>вопросы</w:t>
      </w:r>
    </w:p>
    <w:p w:rsidR="00671CFD" w:rsidRPr="00BA3B05" w:rsidRDefault="00671CFD" w:rsidP="00671CFD">
      <w:pPr>
        <w:pStyle w:val="a3"/>
        <w:ind w:firstLine="709"/>
        <w:jc w:val="both"/>
        <w:rPr>
          <w:sz w:val="28"/>
          <w:szCs w:val="28"/>
        </w:rPr>
      </w:pPr>
      <w:r w:rsidRPr="00BA3B05">
        <w:rPr>
          <w:sz w:val="28"/>
          <w:szCs w:val="28"/>
        </w:rPr>
        <w:t>«Тонкие»</w:t>
      </w:r>
      <w:r w:rsidRPr="00BA3B05">
        <w:rPr>
          <w:spacing w:val="1"/>
          <w:sz w:val="28"/>
          <w:szCs w:val="28"/>
        </w:rPr>
        <w:t xml:space="preserve"> </w:t>
      </w:r>
      <w:r w:rsidRPr="00BA3B05">
        <w:rPr>
          <w:sz w:val="28"/>
          <w:szCs w:val="28"/>
        </w:rPr>
        <w:t>вопросы</w:t>
      </w:r>
      <w:r w:rsidRPr="00BA3B05">
        <w:rPr>
          <w:spacing w:val="1"/>
          <w:sz w:val="28"/>
          <w:szCs w:val="28"/>
        </w:rPr>
        <w:t xml:space="preserve"> </w:t>
      </w:r>
      <w:r w:rsidRPr="00BA3B05">
        <w:rPr>
          <w:sz w:val="28"/>
          <w:szCs w:val="28"/>
        </w:rPr>
        <w:t>–</w:t>
      </w:r>
      <w:r w:rsidRPr="00BA3B05">
        <w:rPr>
          <w:spacing w:val="1"/>
          <w:sz w:val="28"/>
          <w:szCs w:val="28"/>
        </w:rPr>
        <w:t xml:space="preserve"> </w:t>
      </w:r>
      <w:r w:rsidRPr="00BA3B05">
        <w:rPr>
          <w:sz w:val="28"/>
          <w:szCs w:val="28"/>
        </w:rPr>
        <w:t>это</w:t>
      </w:r>
      <w:r w:rsidRPr="00BA3B05">
        <w:rPr>
          <w:spacing w:val="1"/>
          <w:sz w:val="28"/>
          <w:szCs w:val="28"/>
        </w:rPr>
        <w:t xml:space="preserve"> </w:t>
      </w:r>
      <w:r w:rsidRPr="00BA3B05">
        <w:rPr>
          <w:sz w:val="28"/>
          <w:szCs w:val="28"/>
        </w:rPr>
        <w:t>вопросы,</w:t>
      </w:r>
      <w:r w:rsidRPr="00BA3B05">
        <w:rPr>
          <w:spacing w:val="1"/>
          <w:sz w:val="28"/>
          <w:szCs w:val="28"/>
        </w:rPr>
        <w:t xml:space="preserve"> </w:t>
      </w:r>
      <w:r w:rsidRPr="00BA3B05">
        <w:rPr>
          <w:sz w:val="28"/>
          <w:szCs w:val="28"/>
        </w:rPr>
        <w:t>требующие</w:t>
      </w:r>
      <w:r w:rsidRPr="00BA3B05">
        <w:rPr>
          <w:spacing w:val="1"/>
          <w:sz w:val="28"/>
          <w:szCs w:val="28"/>
        </w:rPr>
        <w:t xml:space="preserve"> </w:t>
      </w:r>
      <w:r w:rsidRPr="00BA3B05">
        <w:rPr>
          <w:sz w:val="28"/>
          <w:szCs w:val="28"/>
        </w:rPr>
        <w:t>однословного</w:t>
      </w:r>
      <w:r w:rsidRPr="00BA3B05">
        <w:rPr>
          <w:spacing w:val="1"/>
          <w:sz w:val="28"/>
          <w:szCs w:val="28"/>
        </w:rPr>
        <w:t xml:space="preserve"> </w:t>
      </w:r>
      <w:r w:rsidRPr="00BA3B05">
        <w:rPr>
          <w:sz w:val="28"/>
          <w:szCs w:val="28"/>
        </w:rPr>
        <w:t>ответа,</w:t>
      </w:r>
      <w:r w:rsidRPr="00BA3B05">
        <w:rPr>
          <w:spacing w:val="-67"/>
          <w:sz w:val="28"/>
          <w:szCs w:val="28"/>
        </w:rPr>
        <w:t xml:space="preserve"> </w:t>
      </w:r>
      <w:r w:rsidRPr="00BA3B05">
        <w:rPr>
          <w:sz w:val="28"/>
          <w:szCs w:val="28"/>
        </w:rPr>
        <w:t>вопросы</w:t>
      </w:r>
      <w:r w:rsidRPr="00BA3B05">
        <w:rPr>
          <w:spacing w:val="-4"/>
          <w:sz w:val="28"/>
          <w:szCs w:val="28"/>
        </w:rPr>
        <w:t xml:space="preserve"> </w:t>
      </w:r>
      <w:r w:rsidRPr="00BA3B05">
        <w:rPr>
          <w:sz w:val="28"/>
          <w:szCs w:val="28"/>
        </w:rPr>
        <w:t>репродуктивного</w:t>
      </w:r>
      <w:r w:rsidRPr="00BA3B05">
        <w:rPr>
          <w:spacing w:val="-2"/>
          <w:sz w:val="28"/>
          <w:szCs w:val="28"/>
        </w:rPr>
        <w:t xml:space="preserve"> </w:t>
      </w:r>
      <w:r w:rsidRPr="00BA3B05">
        <w:rPr>
          <w:sz w:val="28"/>
          <w:szCs w:val="28"/>
        </w:rPr>
        <w:t>плана:</w:t>
      </w:r>
    </w:p>
    <w:p w:rsidR="00671CFD" w:rsidRPr="00BA3B05" w:rsidRDefault="00671CFD" w:rsidP="00671CFD">
      <w:pPr>
        <w:pStyle w:val="a3"/>
        <w:ind w:firstLine="709"/>
        <w:jc w:val="both"/>
        <w:rPr>
          <w:sz w:val="28"/>
          <w:szCs w:val="28"/>
        </w:rPr>
      </w:pPr>
      <w:r w:rsidRPr="00BA3B05">
        <w:rPr>
          <w:sz w:val="28"/>
          <w:szCs w:val="28"/>
        </w:rPr>
        <w:t>Кто?</w:t>
      </w:r>
      <w:r w:rsidRPr="00BA3B05">
        <w:rPr>
          <w:spacing w:val="-67"/>
          <w:sz w:val="28"/>
          <w:szCs w:val="28"/>
        </w:rPr>
        <w:t xml:space="preserve"> </w:t>
      </w:r>
      <w:r w:rsidRPr="00BA3B05">
        <w:rPr>
          <w:sz w:val="28"/>
          <w:szCs w:val="28"/>
        </w:rPr>
        <w:t>Что?</w:t>
      </w:r>
    </w:p>
    <w:p w:rsidR="00671CFD" w:rsidRPr="00BA3B05" w:rsidRDefault="00671CFD" w:rsidP="00671CFD">
      <w:pPr>
        <w:pStyle w:val="a3"/>
        <w:ind w:firstLine="709"/>
        <w:jc w:val="both"/>
        <w:rPr>
          <w:sz w:val="28"/>
          <w:szCs w:val="28"/>
        </w:rPr>
      </w:pPr>
      <w:r w:rsidRPr="00BA3B05">
        <w:rPr>
          <w:sz w:val="28"/>
          <w:szCs w:val="28"/>
        </w:rPr>
        <w:t>Когда?</w:t>
      </w:r>
    </w:p>
    <w:p w:rsidR="00671CFD" w:rsidRPr="00BA3B05" w:rsidRDefault="00671CFD" w:rsidP="00671CFD">
      <w:pPr>
        <w:pStyle w:val="a3"/>
        <w:ind w:firstLine="709"/>
        <w:jc w:val="both"/>
        <w:rPr>
          <w:sz w:val="28"/>
          <w:szCs w:val="28"/>
        </w:rPr>
      </w:pPr>
      <w:r w:rsidRPr="00BA3B05">
        <w:rPr>
          <w:sz w:val="28"/>
          <w:szCs w:val="28"/>
        </w:rPr>
        <w:t>«Толстые»</w:t>
      </w:r>
      <w:r w:rsidRPr="00BA3B05">
        <w:rPr>
          <w:sz w:val="28"/>
          <w:szCs w:val="28"/>
        </w:rPr>
        <w:tab/>
        <w:t>вопросы</w:t>
      </w:r>
      <w:r w:rsidRPr="00BA3B05">
        <w:rPr>
          <w:sz w:val="28"/>
          <w:szCs w:val="28"/>
        </w:rPr>
        <w:tab/>
        <w:t>–</w:t>
      </w:r>
      <w:r w:rsidRPr="00BA3B05">
        <w:rPr>
          <w:sz w:val="28"/>
          <w:szCs w:val="28"/>
        </w:rPr>
        <w:tab/>
        <w:t>это</w:t>
      </w:r>
      <w:r w:rsidRPr="00BA3B05">
        <w:rPr>
          <w:sz w:val="28"/>
          <w:szCs w:val="28"/>
        </w:rPr>
        <w:tab/>
        <w:t>вопросы,</w:t>
      </w:r>
      <w:r w:rsidRPr="00BA3B05">
        <w:rPr>
          <w:sz w:val="28"/>
          <w:szCs w:val="28"/>
        </w:rPr>
        <w:tab/>
        <w:t>требующие размышления,</w:t>
      </w:r>
      <w:r w:rsidRPr="00BA3B05">
        <w:rPr>
          <w:spacing w:val="-67"/>
          <w:sz w:val="28"/>
          <w:szCs w:val="28"/>
        </w:rPr>
        <w:t xml:space="preserve"> </w:t>
      </w:r>
      <w:r w:rsidRPr="00BA3B05">
        <w:rPr>
          <w:sz w:val="28"/>
          <w:szCs w:val="28"/>
        </w:rPr>
        <w:t>привлечения</w:t>
      </w:r>
      <w:r w:rsidRPr="00BA3B05">
        <w:rPr>
          <w:spacing w:val="-1"/>
          <w:sz w:val="28"/>
          <w:szCs w:val="28"/>
        </w:rPr>
        <w:t xml:space="preserve"> </w:t>
      </w:r>
      <w:r w:rsidRPr="00BA3B05">
        <w:rPr>
          <w:sz w:val="28"/>
          <w:szCs w:val="28"/>
        </w:rPr>
        <w:t>дополнительных знаний,</w:t>
      </w:r>
      <w:r w:rsidRPr="00BA3B05">
        <w:rPr>
          <w:spacing w:val="-5"/>
          <w:sz w:val="28"/>
          <w:szCs w:val="28"/>
        </w:rPr>
        <w:t xml:space="preserve"> </w:t>
      </w:r>
      <w:r w:rsidRPr="00BA3B05">
        <w:rPr>
          <w:sz w:val="28"/>
          <w:szCs w:val="28"/>
        </w:rPr>
        <w:t>умения</w:t>
      </w:r>
      <w:r w:rsidRPr="00BA3B05">
        <w:rPr>
          <w:spacing w:val="-1"/>
          <w:sz w:val="28"/>
          <w:szCs w:val="28"/>
        </w:rPr>
        <w:t xml:space="preserve"> </w:t>
      </w:r>
      <w:r w:rsidRPr="00BA3B05">
        <w:rPr>
          <w:sz w:val="28"/>
          <w:szCs w:val="28"/>
        </w:rPr>
        <w:t>анализировать:</w:t>
      </w:r>
    </w:p>
    <w:p w:rsidR="00671CFD" w:rsidRPr="00BA3B05" w:rsidRDefault="00671CFD" w:rsidP="00671CFD">
      <w:pPr>
        <w:pStyle w:val="a3"/>
        <w:ind w:firstLine="709"/>
        <w:jc w:val="both"/>
        <w:rPr>
          <w:sz w:val="28"/>
          <w:szCs w:val="28"/>
        </w:rPr>
      </w:pPr>
      <w:r w:rsidRPr="00BA3B05">
        <w:rPr>
          <w:sz w:val="28"/>
          <w:szCs w:val="28"/>
        </w:rPr>
        <w:t>Объясните, почему…?</w:t>
      </w:r>
      <w:r w:rsidRPr="00BA3B05">
        <w:rPr>
          <w:spacing w:val="1"/>
          <w:sz w:val="28"/>
          <w:szCs w:val="28"/>
        </w:rPr>
        <w:t xml:space="preserve"> </w:t>
      </w:r>
      <w:r w:rsidRPr="00BA3B05">
        <w:rPr>
          <w:sz w:val="28"/>
          <w:szCs w:val="28"/>
        </w:rPr>
        <w:t>Почему, вы так думаете?</w:t>
      </w:r>
      <w:r w:rsidRPr="00BA3B05">
        <w:rPr>
          <w:spacing w:val="-67"/>
          <w:sz w:val="28"/>
          <w:szCs w:val="28"/>
        </w:rPr>
        <w:t xml:space="preserve"> </w:t>
      </w:r>
      <w:r w:rsidRPr="00BA3B05">
        <w:rPr>
          <w:sz w:val="28"/>
          <w:szCs w:val="28"/>
        </w:rPr>
        <w:t>В</w:t>
      </w:r>
      <w:r w:rsidRPr="00BA3B05">
        <w:rPr>
          <w:spacing w:val="-1"/>
          <w:sz w:val="28"/>
          <w:szCs w:val="28"/>
        </w:rPr>
        <w:t xml:space="preserve"> </w:t>
      </w:r>
      <w:r w:rsidRPr="00BA3B05">
        <w:rPr>
          <w:sz w:val="28"/>
          <w:szCs w:val="28"/>
        </w:rPr>
        <w:t>чём</w:t>
      </w:r>
      <w:r w:rsidRPr="00BA3B05">
        <w:rPr>
          <w:spacing w:val="-1"/>
          <w:sz w:val="28"/>
          <w:szCs w:val="28"/>
        </w:rPr>
        <w:t xml:space="preserve"> </w:t>
      </w:r>
      <w:r w:rsidRPr="00BA3B05">
        <w:rPr>
          <w:sz w:val="28"/>
          <w:szCs w:val="28"/>
        </w:rPr>
        <w:t>различие?</w:t>
      </w:r>
    </w:p>
    <w:p w:rsidR="00671CFD" w:rsidRPr="00BA3B05" w:rsidRDefault="00671CFD" w:rsidP="00671CFD">
      <w:pPr>
        <w:pStyle w:val="a3"/>
        <w:ind w:firstLine="709"/>
        <w:jc w:val="both"/>
        <w:rPr>
          <w:sz w:val="28"/>
          <w:szCs w:val="28"/>
        </w:rPr>
      </w:pPr>
      <w:r w:rsidRPr="00BA3B05">
        <w:rPr>
          <w:sz w:val="28"/>
          <w:szCs w:val="28"/>
        </w:rPr>
        <w:t>Верно</w:t>
      </w:r>
      <w:r w:rsidRPr="00BA3B05">
        <w:rPr>
          <w:spacing w:val="-1"/>
          <w:sz w:val="28"/>
          <w:szCs w:val="28"/>
        </w:rPr>
        <w:t xml:space="preserve"> </w:t>
      </w:r>
      <w:r w:rsidRPr="00BA3B05">
        <w:rPr>
          <w:sz w:val="28"/>
          <w:szCs w:val="28"/>
        </w:rPr>
        <w:t>ли?</w:t>
      </w:r>
    </w:p>
    <w:p w:rsidR="00671CFD" w:rsidRDefault="00671CFD" w:rsidP="00671CFD">
      <w:pPr>
        <w:pStyle w:val="a3"/>
        <w:ind w:firstLine="709"/>
        <w:jc w:val="both"/>
        <w:rPr>
          <w:sz w:val="28"/>
          <w:szCs w:val="28"/>
        </w:rPr>
      </w:pPr>
      <w:r w:rsidRPr="00BA3B05">
        <w:rPr>
          <w:sz w:val="28"/>
          <w:szCs w:val="28"/>
        </w:rPr>
        <w:t>Предположите,</w:t>
      </w:r>
      <w:r w:rsidRPr="00BA3B05">
        <w:rPr>
          <w:spacing w:val="-4"/>
          <w:sz w:val="28"/>
          <w:szCs w:val="28"/>
        </w:rPr>
        <w:t xml:space="preserve"> </w:t>
      </w:r>
      <w:r w:rsidRPr="00BA3B05">
        <w:rPr>
          <w:sz w:val="28"/>
          <w:szCs w:val="28"/>
        </w:rPr>
        <w:t>что</w:t>
      </w:r>
      <w:r w:rsidRPr="00BA3B05">
        <w:rPr>
          <w:spacing w:val="-5"/>
          <w:sz w:val="28"/>
          <w:szCs w:val="28"/>
        </w:rPr>
        <w:t xml:space="preserve"> </w:t>
      </w:r>
      <w:r w:rsidRPr="00BA3B05">
        <w:rPr>
          <w:sz w:val="28"/>
          <w:szCs w:val="28"/>
        </w:rPr>
        <w:t>будет,</w:t>
      </w:r>
      <w:r w:rsidRPr="00BA3B05">
        <w:rPr>
          <w:spacing w:val="-4"/>
          <w:sz w:val="28"/>
          <w:szCs w:val="28"/>
        </w:rPr>
        <w:t xml:space="preserve"> </w:t>
      </w:r>
      <w:r w:rsidRPr="00BA3B05">
        <w:rPr>
          <w:sz w:val="28"/>
          <w:szCs w:val="28"/>
        </w:rPr>
        <w:t>если…?</w:t>
      </w:r>
    </w:p>
    <w:p w:rsidR="00EC4FDB" w:rsidRPr="00BA3B05" w:rsidRDefault="00EC4FDB" w:rsidP="00EC4FDB">
      <w:pPr>
        <w:pStyle w:val="a3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Еще в 5-6 классах хорошо работает прием </w:t>
      </w:r>
      <w:r w:rsidRPr="00BA3B05">
        <w:rPr>
          <w:b/>
          <w:sz w:val="28"/>
          <w:szCs w:val="28"/>
        </w:rPr>
        <w:t>Восстановление</w:t>
      </w:r>
      <w:r w:rsidRPr="00BA3B05">
        <w:rPr>
          <w:b/>
          <w:spacing w:val="1"/>
          <w:sz w:val="28"/>
          <w:szCs w:val="28"/>
        </w:rPr>
        <w:t xml:space="preserve"> </w:t>
      </w:r>
      <w:r w:rsidRPr="00BA3B05">
        <w:rPr>
          <w:b/>
          <w:sz w:val="28"/>
          <w:szCs w:val="28"/>
        </w:rPr>
        <w:t>текста</w:t>
      </w:r>
      <w:r w:rsidRPr="00BA3B05">
        <w:rPr>
          <w:b/>
          <w:spacing w:val="1"/>
          <w:sz w:val="28"/>
          <w:szCs w:val="28"/>
        </w:rPr>
        <w:t xml:space="preserve"> </w:t>
      </w:r>
    </w:p>
    <w:p w:rsidR="00EC4FDB" w:rsidRPr="00BA3B05" w:rsidRDefault="00EC4FDB" w:rsidP="00EC4FDB">
      <w:pPr>
        <w:pStyle w:val="a3"/>
        <w:ind w:firstLine="709"/>
        <w:jc w:val="both"/>
        <w:rPr>
          <w:i/>
          <w:sz w:val="28"/>
          <w:szCs w:val="28"/>
        </w:rPr>
      </w:pPr>
      <w:r w:rsidRPr="00BA3B05">
        <w:rPr>
          <w:i/>
          <w:sz w:val="28"/>
          <w:szCs w:val="28"/>
        </w:rPr>
        <w:t>Пример:</w:t>
      </w:r>
      <w:r w:rsidR="003534A8" w:rsidRPr="003534A8">
        <w:t xml:space="preserve"> </w:t>
      </w:r>
      <w:r w:rsidR="003534A8" w:rsidRPr="003534A8">
        <w:rPr>
          <w:i/>
          <w:sz w:val="28"/>
          <w:szCs w:val="28"/>
        </w:rPr>
        <w:t>Море — это часть океана, отделённая от него ____________ и ____________, отличающаяся от океана _________________ и ___________. Залив — это часть _________ пространства, ____________ вдающаяся в ____________.</w:t>
      </w:r>
    </w:p>
    <w:p w:rsidR="00EC4FDB" w:rsidRPr="00BA3B05" w:rsidRDefault="00EC4FDB" w:rsidP="00EC4FDB">
      <w:pPr>
        <w:pStyle w:val="a3"/>
        <w:jc w:val="both"/>
        <w:rPr>
          <w:sz w:val="28"/>
          <w:szCs w:val="28"/>
        </w:rPr>
      </w:pPr>
    </w:p>
    <w:p w:rsidR="00B978B8" w:rsidRPr="00B978B8" w:rsidRDefault="000132B2" w:rsidP="000132B2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E5BB5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  <w:lang w:eastAsia="ru-RU"/>
        </w:rPr>
        <w:t>Разберем мой урок: Малые тела Солнечной системы, 5 класс.</w:t>
      </w:r>
    </w:p>
    <w:p w:rsidR="00692FAB" w:rsidRDefault="000132B2">
      <w:pPr>
        <w:rPr>
          <w:rFonts w:ascii="Times New Roman" w:hAnsi="Times New Roman" w:cs="Times New Roman"/>
          <w:sz w:val="28"/>
          <w:szCs w:val="28"/>
        </w:rPr>
      </w:pPr>
      <w:r w:rsidRPr="009214F4">
        <w:rPr>
          <w:rFonts w:ascii="Times New Roman" w:hAnsi="Times New Roman" w:cs="Times New Roman"/>
          <w:b/>
          <w:sz w:val="28"/>
          <w:szCs w:val="28"/>
        </w:rPr>
        <w:t xml:space="preserve">Первый </w:t>
      </w:r>
      <w:proofErr w:type="gramStart"/>
      <w:r w:rsidRPr="009214F4">
        <w:rPr>
          <w:rFonts w:ascii="Times New Roman" w:hAnsi="Times New Roman" w:cs="Times New Roman"/>
          <w:b/>
          <w:sz w:val="28"/>
          <w:szCs w:val="28"/>
        </w:rPr>
        <w:t>этап  урока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0132B2">
        <w:rPr>
          <w:rFonts w:ascii="Times New Roman" w:hAnsi="Times New Roman" w:cs="Times New Roman"/>
          <w:b/>
          <w:sz w:val="28"/>
          <w:szCs w:val="28"/>
        </w:rPr>
        <w:t>актуализация знаний</w:t>
      </w:r>
      <w:r>
        <w:rPr>
          <w:rFonts w:ascii="Times New Roman" w:hAnsi="Times New Roman" w:cs="Times New Roman"/>
          <w:sz w:val="28"/>
          <w:szCs w:val="28"/>
        </w:rPr>
        <w:t xml:space="preserve"> по теме Солнечная система (вопросы, загадки о планетах). Сразу создается </w:t>
      </w:r>
      <w:r w:rsidRPr="000132B2">
        <w:rPr>
          <w:rFonts w:ascii="Times New Roman" w:hAnsi="Times New Roman" w:cs="Times New Roman"/>
          <w:b/>
          <w:sz w:val="28"/>
          <w:szCs w:val="28"/>
        </w:rPr>
        <w:t>проблемная ситуация</w:t>
      </w:r>
      <w:r>
        <w:rPr>
          <w:rFonts w:ascii="Times New Roman" w:hAnsi="Times New Roman" w:cs="Times New Roman"/>
          <w:sz w:val="28"/>
          <w:szCs w:val="28"/>
        </w:rPr>
        <w:t xml:space="preserve"> в виде загадок о малых телах Солнечной системы</w:t>
      </w:r>
      <w:r w:rsidR="00EC277A">
        <w:rPr>
          <w:rFonts w:ascii="Times New Roman" w:hAnsi="Times New Roman" w:cs="Times New Roman"/>
          <w:sz w:val="28"/>
          <w:szCs w:val="28"/>
        </w:rPr>
        <w:t>.</w:t>
      </w:r>
    </w:p>
    <w:p w:rsidR="00EC277A" w:rsidRDefault="00EC277A">
      <w:pPr>
        <w:rPr>
          <w:rFonts w:ascii="Times New Roman" w:hAnsi="Times New Roman" w:cs="Times New Roman"/>
          <w:sz w:val="28"/>
          <w:szCs w:val="28"/>
        </w:rPr>
      </w:pPr>
      <w:r w:rsidRPr="009214F4">
        <w:rPr>
          <w:rFonts w:ascii="Times New Roman" w:hAnsi="Times New Roman" w:cs="Times New Roman"/>
          <w:b/>
          <w:sz w:val="28"/>
          <w:szCs w:val="28"/>
        </w:rPr>
        <w:t>Второй этап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C277A">
        <w:rPr>
          <w:rFonts w:ascii="Times New Roman" w:hAnsi="Times New Roman" w:cs="Times New Roman"/>
          <w:b/>
          <w:sz w:val="28"/>
          <w:szCs w:val="28"/>
        </w:rPr>
        <w:t>целеполагание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C277A">
        <w:rPr>
          <w:rFonts w:ascii="Times New Roman" w:hAnsi="Times New Roman" w:cs="Times New Roman"/>
          <w:sz w:val="28"/>
          <w:szCs w:val="28"/>
        </w:rPr>
        <w:t>учащиеся сами определяют цель урока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214F4" w:rsidRDefault="00EC277A" w:rsidP="009214F4">
      <w:pPr>
        <w:rPr>
          <w:rFonts w:ascii="Times New Roman" w:hAnsi="Times New Roman" w:cs="Times New Roman"/>
          <w:sz w:val="28"/>
          <w:szCs w:val="28"/>
        </w:rPr>
      </w:pPr>
      <w:r w:rsidRPr="009214F4">
        <w:rPr>
          <w:rFonts w:ascii="Times New Roman" w:hAnsi="Times New Roman" w:cs="Times New Roman"/>
          <w:b/>
          <w:sz w:val="28"/>
          <w:szCs w:val="28"/>
        </w:rPr>
        <w:t>Третий этап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EC277A">
        <w:rPr>
          <w:rFonts w:ascii="Times New Roman" w:hAnsi="Times New Roman" w:cs="Times New Roman"/>
          <w:b/>
          <w:sz w:val="28"/>
          <w:szCs w:val="28"/>
        </w:rPr>
        <w:t>первичное усвоение новых знаний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На данном этапе учащиеся при работе с текстом учебника не только записывают определения, но и обозначают на схеме пояс астероидов, завершают рисунок кометы и подписывают её составные части</w:t>
      </w:r>
      <w:r w:rsidR="009214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277A" w:rsidRDefault="009214F4" w:rsidP="009214F4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мы применяем прием </w:t>
      </w:r>
      <w:r w:rsidRPr="00BA3B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преобразование текстовой информации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</w:t>
      </w:r>
      <w:r w:rsidRPr="009214F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табличную форму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двух разных тел с наводящими вопросами.</w:t>
      </w:r>
    </w:p>
    <w:p w:rsidR="009214F4" w:rsidRDefault="009214F4" w:rsidP="009214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Во второй половине урока учащиеся работают с текстом</w:t>
      </w:r>
      <w:r w:rsidRPr="009214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первый уровень читательского умения: прочитайте текст и ответьте на вопросы. </w:t>
      </w:r>
    </w:p>
    <w:p w:rsidR="009214F4" w:rsidRDefault="009214F4" w:rsidP="009214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14F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Четвертый этап урока: первичное закрепление материала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учащиеся отвечают на вопросы</w:t>
      </w:r>
    </w:p>
    <w:p w:rsidR="008D558B" w:rsidRDefault="008D558B" w:rsidP="009214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5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Пятый этап урока: рефлексия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подчеркни фразу в каждом столбце и поставь себе оценку) Такой прием хорошо срабатывает когда идет групповая работа, группа ставит оценку каждому члену по степени его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участия(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обычно объективная).</w:t>
      </w:r>
    </w:p>
    <w:p w:rsidR="008D558B" w:rsidRPr="008D558B" w:rsidRDefault="008D558B" w:rsidP="009214F4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домашнее задание: здесь используем прием </w:t>
      </w:r>
      <w:r w:rsidRPr="008D55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«опережение времени»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8D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отвечая на какой</w:t>
      </w:r>
      <w:r w:rsidR="002B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8D55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этих вопросов учащиеся </w:t>
      </w:r>
      <w:r w:rsidR="002B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фантазируют, преображают действ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2B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ельность</w:t>
      </w:r>
      <w:r w:rsidR="002B14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иногда можно услышать целые рассказы.</w:t>
      </w:r>
    </w:p>
    <w:p w:rsidR="009214F4" w:rsidRPr="00EC277A" w:rsidRDefault="009214F4" w:rsidP="009214F4">
      <w:pPr>
        <w:rPr>
          <w:rFonts w:ascii="Times New Roman" w:hAnsi="Times New Roman" w:cs="Times New Roman"/>
          <w:sz w:val="28"/>
          <w:szCs w:val="28"/>
        </w:rPr>
      </w:pPr>
    </w:p>
    <w:sectPr w:rsidR="009214F4" w:rsidRPr="00EC277A" w:rsidSect="00E27C6F">
      <w:pgSz w:w="11906" w:h="16838"/>
      <w:pgMar w:top="993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8B8"/>
    <w:rsid w:val="000132B2"/>
    <w:rsid w:val="002B1451"/>
    <w:rsid w:val="003534A8"/>
    <w:rsid w:val="00607882"/>
    <w:rsid w:val="00671CFD"/>
    <w:rsid w:val="00821116"/>
    <w:rsid w:val="008D558B"/>
    <w:rsid w:val="009214F4"/>
    <w:rsid w:val="00943407"/>
    <w:rsid w:val="00AF63C9"/>
    <w:rsid w:val="00B978B8"/>
    <w:rsid w:val="00C718F9"/>
    <w:rsid w:val="00E27C6F"/>
    <w:rsid w:val="00EC277A"/>
    <w:rsid w:val="00EC4FDB"/>
    <w:rsid w:val="00EE5BB5"/>
    <w:rsid w:val="00F2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39EF0B-ACAC-41E1-90D5-A71755787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978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4">
    <w:name w:val="Без интервала Знак"/>
    <w:basedOn w:val="a0"/>
    <w:link w:val="a3"/>
    <w:uiPriority w:val="1"/>
    <w:rsid w:val="00B978B8"/>
    <w:rPr>
      <w:rFonts w:ascii="Times New Roman" w:eastAsia="Times New Roman" w:hAnsi="Times New Roman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E27C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7C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thesalmanchik@yandex.ru</cp:lastModifiedBy>
  <cp:revision>2</cp:revision>
  <cp:lastPrinted>2022-11-28T13:37:00Z</cp:lastPrinted>
  <dcterms:created xsi:type="dcterms:W3CDTF">2024-02-11T08:40:00Z</dcterms:created>
  <dcterms:modified xsi:type="dcterms:W3CDTF">2024-02-11T08:40:00Z</dcterms:modified>
</cp:coreProperties>
</file>