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D88" w:rsidRPr="00A11397" w:rsidRDefault="00131D88" w:rsidP="00131D88">
      <w:pPr>
        <w:pStyle w:val="a3"/>
        <w:spacing w:before="0" w:beforeAutospacing="0" w:after="267" w:afterAutospacing="0"/>
        <w:rPr>
          <w:rFonts w:ascii="Arial" w:hAnsi="Arial" w:cs="Arial"/>
          <w:b/>
          <w:color w:val="002060"/>
          <w:sz w:val="32"/>
          <w:szCs w:val="32"/>
        </w:rPr>
      </w:pPr>
      <w:r>
        <w:rPr>
          <w:b/>
          <w:color w:val="002060"/>
          <w:sz w:val="32"/>
          <w:szCs w:val="32"/>
        </w:rPr>
        <w:t xml:space="preserve">        </w:t>
      </w:r>
      <w:r w:rsidRPr="00A11397">
        <w:rPr>
          <w:b/>
          <w:color w:val="002060"/>
          <w:sz w:val="32"/>
          <w:szCs w:val="32"/>
        </w:rPr>
        <w:t>Внеклассное мероприятие</w:t>
      </w:r>
      <w:r w:rsidRPr="00A11397">
        <w:rPr>
          <w:rFonts w:ascii="Arial" w:hAnsi="Arial" w:cs="Arial"/>
          <w:b/>
          <w:color w:val="002060"/>
          <w:sz w:val="32"/>
          <w:szCs w:val="32"/>
        </w:rPr>
        <w:t xml:space="preserve"> </w:t>
      </w:r>
      <w:r w:rsidRPr="00A11397">
        <w:rPr>
          <w:b/>
          <w:color w:val="002060"/>
          <w:sz w:val="32"/>
          <w:szCs w:val="32"/>
        </w:rPr>
        <w:t>Экологический спектакль</w:t>
      </w:r>
    </w:p>
    <w:p w:rsidR="00131D88" w:rsidRPr="00A11397" w:rsidRDefault="00131D88" w:rsidP="00131D88">
      <w:pPr>
        <w:pStyle w:val="a3"/>
        <w:spacing w:before="0" w:beforeAutospacing="0" w:after="267" w:afterAutospacing="0"/>
        <w:jc w:val="center"/>
        <w:rPr>
          <w:b/>
          <w:color w:val="002060"/>
          <w:sz w:val="32"/>
          <w:szCs w:val="32"/>
        </w:rPr>
      </w:pPr>
      <w:r w:rsidRPr="00A11397">
        <w:rPr>
          <w:b/>
          <w:color w:val="002060"/>
          <w:sz w:val="32"/>
          <w:szCs w:val="32"/>
        </w:rPr>
        <w:t xml:space="preserve">«Берегите Землю» </w:t>
      </w:r>
    </w:p>
    <w:p w:rsidR="00131D88" w:rsidRPr="00A11397" w:rsidRDefault="00131D88" w:rsidP="00131D88">
      <w:pPr>
        <w:pStyle w:val="a3"/>
        <w:spacing w:before="0" w:beforeAutospacing="0" w:after="267" w:afterAutospacing="0"/>
        <w:jc w:val="center"/>
        <w:rPr>
          <w:rFonts w:ascii="Arial" w:hAnsi="Arial" w:cs="Arial"/>
          <w:b/>
          <w:color w:val="002060"/>
          <w:sz w:val="32"/>
          <w:szCs w:val="32"/>
        </w:rPr>
      </w:pPr>
      <w:r w:rsidRPr="00A11397">
        <w:rPr>
          <w:b/>
          <w:color w:val="002060"/>
          <w:sz w:val="32"/>
          <w:szCs w:val="32"/>
        </w:rPr>
        <w:t xml:space="preserve">провела Уллуева А.С. </w:t>
      </w:r>
    </w:p>
    <w:p w:rsidR="00131D88" w:rsidRDefault="00131D88" w:rsidP="00131D88">
      <w:pPr>
        <w:pStyle w:val="a3"/>
        <w:spacing w:before="0" w:beforeAutospacing="0" w:after="267" w:afterAutospacing="0"/>
        <w:jc w:val="center"/>
        <w:rPr>
          <w:rFonts w:ascii="Monotype Corsiva" w:hAnsi="Monotype Corsiva"/>
          <w:b/>
          <w:color w:val="FF0000"/>
          <w:sz w:val="32"/>
          <w:szCs w:val="32"/>
        </w:rPr>
      </w:pPr>
      <w:r>
        <w:rPr>
          <w:rFonts w:ascii="Arial" w:hAnsi="Arial" w:cs="Arial"/>
          <w:b/>
          <w:noProof/>
          <w:color w:val="000000"/>
          <w:sz w:val="37"/>
          <w:szCs w:val="37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3778885</wp:posOffset>
            </wp:positionH>
            <wp:positionV relativeFrom="paragraph">
              <wp:posOffset>4284345</wp:posOffset>
            </wp:positionV>
            <wp:extent cx="1972945" cy="3406775"/>
            <wp:effectExtent l="285750" t="0" r="332105" b="60325"/>
            <wp:wrapTight wrapText="bothSides">
              <wp:wrapPolygon edited="0">
                <wp:start x="6674" y="2053"/>
                <wp:lineTo x="5214" y="2174"/>
                <wp:lineTo x="2711" y="3503"/>
                <wp:lineTo x="2711" y="3986"/>
                <wp:lineTo x="1877" y="5918"/>
                <wp:lineTo x="1251" y="7851"/>
                <wp:lineTo x="209" y="9783"/>
                <wp:lineTo x="-3128" y="18117"/>
                <wp:lineTo x="-3128" y="20171"/>
                <wp:lineTo x="3754" y="21379"/>
                <wp:lineTo x="7508" y="21379"/>
                <wp:lineTo x="15016" y="21982"/>
                <wp:lineTo x="16059" y="21982"/>
                <wp:lineTo x="17102" y="21982"/>
                <wp:lineTo x="17519" y="21982"/>
                <wp:lineTo x="19396" y="21499"/>
                <wp:lineTo x="19396" y="21379"/>
                <wp:lineTo x="19813" y="21379"/>
                <wp:lineTo x="21482" y="19808"/>
                <wp:lineTo x="21482" y="19446"/>
                <wp:lineTo x="21899" y="17634"/>
                <wp:lineTo x="21899" y="17514"/>
                <wp:lineTo x="22525" y="15702"/>
                <wp:lineTo x="22525" y="15581"/>
                <wp:lineTo x="22942" y="13769"/>
                <wp:lineTo x="22942" y="13648"/>
                <wp:lineTo x="23359" y="11837"/>
                <wp:lineTo x="23359" y="11716"/>
                <wp:lineTo x="23985" y="9904"/>
                <wp:lineTo x="23985" y="9783"/>
                <wp:lineTo x="24402" y="7972"/>
                <wp:lineTo x="24402" y="7851"/>
                <wp:lineTo x="24819" y="6039"/>
                <wp:lineTo x="24819" y="5918"/>
                <wp:lineTo x="25027" y="4107"/>
                <wp:lineTo x="25027" y="3986"/>
                <wp:lineTo x="25236" y="2899"/>
                <wp:lineTo x="20856" y="2295"/>
                <wp:lineTo x="10845" y="2053"/>
                <wp:lineTo x="6674" y="2053"/>
              </wp:wrapPolygon>
            </wp:wrapTight>
            <wp:docPr id="10" name="Рисунок 3" descr="C:\Users\адм\Desktop\Новая папка (2)\IMG-20180216-WA0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\Desktop\Новая папка (2)\IMG-20180216-WA0046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2945" cy="340677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152400" dist="12000" dir="900000" sy="98000" kx="110000" ky="200000" algn="tl" rotWithShape="0">
                        <a:srgbClr val="000000">
                          <a:alpha val="30000"/>
                        </a:srgbClr>
                      </a:outerShdw>
                    </a:effectLst>
                    <a:scene3d>
                      <a:camera prst="perspectiveRelaxed">
                        <a:rot lat="19800000" lon="1200000" rev="20820000"/>
                      </a:camera>
                      <a:lightRig rig="threePt" dir="t"/>
                    </a:scene3d>
                    <a:sp3d contourW="6350" prstMaterial="matte">
                      <a:bevelT w="101600" h="101600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noProof/>
          <w:color w:val="000000"/>
          <w:sz w:val="37"/>
          <w:szCs w:val="37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-991870</wp:posOffset>
            </wp:positionH>
            <wp:positionV relativeFrom="paragraph">
              <wp:posOffset>4921250</wp:posOffset>
            </wp:positionV>
            <wp:extent cx="4193540" cy="2951480"/>
            <wp:effectExtent l="19050" t="0" r="0" b="0"/>
            <wp:wrapTight wrapText="bothSides">
              <wp:wrapPolygon edited="0">
                <wp:start x="8929" y="139"/>
                <wp:lineTo x="7752" y="279"/>
                <wp:lineTo x="3925" y="1952"/>
                <wp:lineTo x="1864" y="4601"/>
                <wp:lineTo x="687" y="6831"/>
                <wp:lineTo x="0" y="9062"/>
                <wp:lineTo x="-98" y="11293"/>
                <wp:lineTo x="294" y="13523"/>
                <wp:lineTo x="1079" y="15754"/>
                <wp:lineTo x="2649" y="17985"/>
                <wp:lineTo x="2747" y="18263"/>
                <wp:lineTo x="5691" y="20494"/>
                <wp:lineTo x="9027" y="21470"/>
                <wp:lineTo x="9910" y="21470"/>
                <wp:lineTo x="11578" y="21470"/>
                <wp:lineTo x="12462" y="21470"/>
                <wp:lineTo x="15798" y="20494"/>
                <wp:lineTo x="16092" y="20215"/>
                <wp:lineTo x="18741" y="18124"/>
                <wp:lineTo x="18839" y="17985"/>
                <wp:lineTo x="20311" y="15893"/>
                <wp:lineTo x="20409" y="15754"/>
                <wp:lineTo x="21194" y="13663"/>
                <wp:lineTo x="21194" y="13523"/>
                <wp:lineTo x="21587" y="11432"/>
                <wp:lineTo x="21587" y="10317"/>
                <wp:lineTo x="21489" y="9062"/>
                <wp:lineTo x="20998" y="7389"/>
                <wp:lineTo x="20900" y="6831"/>
                <wp:lineTo x="19624" y="4601"/>
                <wp:lineTo x="18055" y="2788"/>
                <wp:lineTo x="17564" y="1952"/>
                <wp:lineTo x="13835" y="279"/>
                <wp:lineTo x="12560" y="139"/>
                <wp:lineTo x="8929" y="139"/>
              </wp:wrapPolygon>
            </wp:wrapTight>
            <wp:docPr id="5" name="Рисунок 2" descr="C:\Users\адм\Desktop\Новая папка (2)\IMG-20180216-WA00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\Desktop\Новая папка (2)\IMG-20180216-WA0054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3540" cy="295148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noProof/>
          <w:color w:val="000000"/>
          <w:sz w:val="37"/>
          <w:szCs w:val="37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59690</wp:posOffset>
            </wp:positionV>
            <wp:extent cx="5935345" cy="4455795"/>
            <wp:effectExtent l="19050" t="0" r="8255" b="0"/>
            <wp:wrapTight wrapText="bothSides">
              <wp:wrapPolygon edited="0">
                <wp:start x="277" y="0"/>
                <wp:lineTo x="-69" y="646"/>
                <wp:lineTo x="-69" y="20686"/>
                <wp:lineTo x="139" y="21517"/>
                <wp:lineTo x="277" y="21517"/>
                <wp:lineTo x="21283" y="21517"/>
                <wp:lineTo x="21422" y="21517"/>
                <wp:lineTo x="21630" y="20963"/>
                <wp:lineTo x="21630" y="646"/>
                <wp:lineTo x="21491" y="92"/>
                <wp:lineTo x="21283" y="0"/>
                <wp:lineTo x="277" y="0"/>
              </wp:wrapPolygon>
            </wp:wrapTight>
            <wp:docPr id="9" name="Рисунок 1" descr="C:\Users\адм\Desktop\Новая папка (2)\IMG-20180216-WA0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\Desktop\Новая папка (2)\IMG-20180216-WA004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44557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860CD4" w:rsidRPr="00222AA9">
        <w:rPr>
          <w:rFonts w:ascii="Arial" w:hAnsi="Arial" w:cs="Arial"/>
          <w:b/>
          <w:color w:val="000000"/>
          <w:sz w:val="37"/>
          <w:szCs w:val="37"/>
        </w:rPr>
        <w:br/>
      </w:r>
    </w:p>
    <w:p w:rsidR="00131D88" w:rsidRDefault="00131D88" w:rsidP="00222AA9">
      <w:pPr>
        <w:pStyle w:val="a3"/>
        <w:spacing w:before="0" w:beforeAutospacing="0" w:after="267" w:afterAutospacing="0"/>
        <w:jc w:val="center"/>
        <w:rPr>
          <w:rFonts w:ascii="Monotype Corsiva" w:hAnsi="Monotype Corsiva"/>
          <w:b/>
          <w:color w:val="FF0000"/>
          <w:sz w:val="32"/>
          <w:szCs w:val="32"/>
        </w:rPr>
      </w:pPr>
    </w:p>
    <w:p w:rsidR="00131D88" w:rsidRDefault="00131D88" w:rsidP="00222AA9">
      <w:pPr>
        <w:pStyle w:val="a3"/>
        <w:spacing w:before="0" w:beforeAutospacing="0" w:after="267" w:afterAutospacing="0"/>
        <w:jc w:val="center"/>
        <w:rPr>
          <w:rFonts w:ascii="Monotype Corsiva" w:hAnsi="Monotype Corsiva"/>
          <w:b/>
          <w:color w:val="FF0000"/>
          <w:sz w:val="32"/>
          <w:szCs w:val="32"/>
        </w:rPr>
      </w:pPr>
    </w:p>
    <w:p w:rsidR="00131D88" w:rsidRDefault="00131D88" w:rsidP="00222AA9">
      <w:pPr>
        <w:pStyle w:val="a3"/>
        <w:spacing w:before="0" w:beforeAutospacing="0" w:after="267" w:afterAutospacing="0"/>
        <w:jc w:val="center"/>
        <w:rPr>
          <w:rFonts w:ascii="Monotype Corsiva" w:hAnsi="Monotype Corsiva"/>
          <w:b/>
          <w:color w:val="FF0000"/>
          <w:sz w:val="32"/>
          <w:szCs w:val="32"/>
        </w:rPr>
      </w:pPr>
    </w:p>
    <w:p w:rsidR="00131D88" w:rsidRDefault="00131D88" w:rsidP="00222AA9">
      <w:pPr>
        <w:pStyle w:val="a3"/>
        <w:spacing w:before="0" w:beforeAutospacing="0" w:after="267" w:afterAutospacing="0"/>
        <w:jc w:val="center"/>
        <w:rPr>
          <w:rFonts w:ascii="Monotype Corsiva" w:hAnsi="Monotype Corsiva"/>
          <w:b/>
          <w:color w:val="FF0000"/>
          <w:sz w:val="32"/>
          <w:szCs w:val="32"/>
        </w:rPr>
      </w:pPr>
    </w:p>
    <w:p w:rsidR="00131D88" w:rsidRDefault="00131D88" w:rsidP="00131D88">
      <w:pPr>
        <w:pStyle w:val="a3"/>
        <w:spacing w:before="0" w:beforeAutospacing="0" w:after="267" w:afterAutospacing="0"/>
        <w:rPr>
          <w:rFonts w:ascii="Monotype Corsiva" w:hAnsi="Monotype Corsiva"/>
          <w:b/>
          <w:color w:val="FF0000"/>
          <w:sz w:val="32"/>
          <w:szCs w:val="32"/>
        </w:rPr>
      </w:pPr>
    </w:p>
    <w:p w:rsidR="00131D88" w:rsidRDefault="00131D88" w:rsidP="00222AA9">
      <w:pPr>
        <w:pStyle w:val="a3"/>
        <w:spacing w:before="0" w:beforeAutospacing="0" w:after="267" w:afterAutospacing="0"/>
        <w:jc w:val="center"/>
        <w:rPr>
          <w:rFonts w:ascii="Monotype Corsiva" w:hAnsi="Monotype Corsiva"/>
          <w:b/>
          <w:color w:val="FF0000"/>
          <w:sz w:val="32"/>
          <w:szCs w:val="32"/>
        </w:rPr>
      </w:pPr>
    </w:p>
    <w:p w:rsidR="00131D88" w:rsidRDefault="00131D88" w:rsidP="00222AA9">
      <w:pPr>
        <w:pStyle w:val="a3"/>
        <w:spacing w:before="0" w:beforeAutospacing="0" w:after="267" w:afterAutospacing="0"/>
        <w:jc w:val="center"/>
        <w:rPr>
          <w:rFonts w:ascii="Monotype Corsiva" w:hAnsi="Monotype Corsiva"/>
          <w:b/>
          <w:color w:val="FF0000"/>
          <w:sz w:val="32"/>
          <w:szCs w:val="32"/>
        </w:rPr>
      </w:pPr>
    </w:p>
    <w:p w:rsidR="00860CD4" w:rsidRPr="00DB6D25" w:rsidRDefault="00860CD4" w:rsidP="00222AA9">
      <w:pPr>
        <w:pStyle w:val="a3"/>
        <w:spacing w:before="0" w:beforeAutospacing="0" w:after="267" w:afterAutospacing="0"/>
        <w:jc w:val="center"/>
        <w:rPr>
          <w:rFonts w:ascii="Monotype Corsiva" w:hAnsi="Monotype Corsiva" w:cs="Arial"/>
          <w:b/>
          <w:color w:val="FF0000"/>
          <w:sz w:val="32"/>
          <w:szCs w:val="32"/>
        </w:rPr>
      </w:pPr>
      <w:r w:rsidRPr="00DB6D25">
        <w:rPr>
          <w:rFonts w:ascii="Monotype Corsiva" w:hAnsi="Monotype Corsiva"/>
          <w:b/>
          <w:color w:val="FF0000"/>
          <w:sz w:val="32"/>
          <w:szCs w:val="32"/>
        </w:rPr>
        <w:t>Внеклассное мероприятие</w:t>
      </w:r>
    </w:p>
    <w:p w:rsidR="00860CD4" w:rsidRPr="00DB6D25" w:rsidRDefault="00860CD4" w:rsidP="00222AA9">
      <w:pPr>
        <w:pStyle w:val="a3"/>
        <w:spacing w:before="0" w:beforeAutospacing="0" w:after="267" w:afterAutospacing="0"/>
        <w:jc w:val="center"/>
        <w:rPr>
          <w:rFonts w:ascii="Monotype Corsiva" w:hAnsi="Monotype Corsiva" w:cs="Arial"/>
          <w:b/>
          <w:color w:val="FF0000"/>
          <w:sz w:val="32"/>
          <w:szCs w:val="32"/>
        </w:rPr>
      </w:pPr>
      <w:r w:rsidRPr="00DB6D25">
        <w:rPr>
          <w:rFonts w:ascii="Monotype Corsiva" w:hAnsi="Monotype Corsiva"/>
          <w:b/>
          <w:color w:val="FF0000"/>
          <w:sz w:val="32"/>
          <w:szCs w:val="32"/>
        </w:rPr>
        <w:t>Экологический спектакль</w:t>
      </w:r>
    </w:p>
    <w:p w:rsidR="00860CD4" w:rsidRPr="00DB6D25" w:rsidRDefault="00860CD4" w:rsidP="00222AA9">
      <w:pPr>
        <w:pStyle w:val="a3"/>
        <w:spacing w:before="0" w:beforeAutospacing="0" w:after="267" w:afterAutospacing="0"/>
        <w:jc w:val="center"/>
        <w:rPr>
          <w:rFonts w:ascii="Monotype Corsiva" w:hAnsi="Monotype Corsiva" w:cs="Arial"/>
          <w:b/>
          <w:color w:val="FF0000"/>
          <w:sz w:val="32"/>
          <w:szCs w:val="32"/>
        </w:rPr>
      </w:pPr>
      <w:r w:rsidRPr="00DB6D25">
        <w:rPr>
          <w:rFonts w:ascii="Monotype Corsiva" w:hAnsi="Monotype Corsiva"/>
          <w:b/>
          <w:color w:val="FF0000"/>
          <w:sz w:val="32"/>
          <w:szCs w:val="32"/>
        </w:rPr>
        <w:t>«Берегите Землю»</w:t>
      </w:r>
    </w:p>
    <w:p w:rsidR="00474396" w:rsidRPr="00474396" w:rsidRDefault="00474396" w:rsidP="00474396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7439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Здравствуйте,  уважаемые коллеги и дети ! Мы рады приветствовать вас на нашем внеклассном мероприятии , посвящённому  проблемам экологии и защите природе                                   Берегите Землю </w:t>
      </w:r>
    </w:p>
    <w:p w:rsidR="00474396" w:rsidRPr="00474396" w:rsidRDefault="00474396" w:rsidP="00474396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74396" w:rsidRPr="00474396" w:rsidRDefault="00474396" w:rsidP="00474396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7439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Девизом  нашего праздника  мы выбрали слова французского писателя        Антуана  Де - Сент – Экзюпери</w:t>
      </w:r>
    </w:p>
    <w:p w:rsidR="00474396" w:rsidRPr="00474396" w:rsidRDefault="00474396" w:rsidP="00474396">
      <w:pPr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47439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474396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«Мы пассажиры одного корабля по имени -</w:t>
      </w:r>
      <w:r w:rsidRPr="0047439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474396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Земля» </w:t>
      </w:r>
    </w:p>
    <w:p w:rsidR="00474396" w:rsidRPr="00474396" w:rsidRDefault="00474396" w:rsidP="00474396">
      <w:pPr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</w:p>
    <w:p w:rsidR="00474396" w:rsidRPr="00474396" w:rsidRDefault="00474396" w:rsidP="00474396">
      <w:pPr>
        <w:pStyle w:val="a3"/>
        <w:shd w:val="clear" w:color="auto" w:fill="FFFFFF"/>
        <w:rPr>
          <w:color w:val="000000"/>
        </w:rPr>
      </w:pPr>
      <w:r w:rsidRPr="00474396">
        <w:rPr>
          <w:b/>
          <w:bCs/>
          <w:color w:val="000000"/>
        </w:rPr>
        <w:t>Цель:</w:t>
      </w:r>
      <w:r w:rsidRPr="00474396">
        <w:rPr>
          <w:color w:val="000000"/>
        </w:rPr>
        <w:t>  нашего мероприятия</w:t>
      </w:r>
    </w:p>
    <w:p w:rsidR="00474396" w:rsidRPr="00474396" w:rsidRDefault="00474396" w:rsidP="00474396">
      <w:pPr>
        <w:pStyle w:val="a3"/>
        <w:shd w:val="clear" w:color="auto" w:fill="FFFFFF"/>
        <w:rPr>
          <w:color w:val="000000"/>
        </w:rPr>
      </w:pPr>
      <w:r w:rsidRPr="00474396">
        <w:rPr>
          <w:color w:val="000000"/>
        </w:rPr>
        <w:t>познакомить  детей с проблемами охраны окружающей среды, с основными проблемами и задачами экологии;</w:t>
      </w:r>
    </w:p>
    <w:p w:rsidR="00474396" w:rsidRPr="00474396" w:rsidRDefault="00474396" w:rsidP="00474396">
      <w:pPr>
        <w:pStyle w:val="a3"/>
        <w:shd w:val="clear" w:color="auto" w:fill="FFFFFF"/>
        <w:rPr>
          <w:color w:val="000000"/>
        </w:rPr>
      </w:pPr>
      <w:r w:rsidRPr="00474396">
        <w:rPr>
          <w:color w:val="000000"/>
        </w:rPr>
        <w:t>обратить их внимание на ту угрозу, которую представляет воздействие человека на окружающую природу;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Оформление: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1. Глобус с надписью: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Нам жить в одной семье,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Нам жить в одном кругу,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Идти в одном строю,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Лететь в одном полете…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Давайте сохраним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Ромашку на лугу,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Кувшинку на реке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 клюкву на болоте…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2. Плакат: «Охранять природу-значить охранять Родину». М. Пришвин.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lastRenderedPageBreak/>
        <w:t>3. Плакат: «Человеку никак нельзя жить без Родины, как нельзя жить без сердца». К. Паустовский.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4. Декорации: дом, скамейка, речка; костюмы растений, животных, Бабы-Яги, берендея, Лесной Феи.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</w:p>
    <w:p w:rsidR="00860CD4" w:rsidRDefault="00860CD4" w:rsidP="00860CD4">
      <w:pPr>
        <w:pStyle w:val="a3"/>
        <w:spacing w:before="0" w:beforeAutospacing="0" w:after="267" w:afterAutospacing="0"/>
        <w:jc w:val="center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Ход мероприятия</w:t>
      </w:r>
      <w:r>
        <w:rPr>
          <w:color w:val="000000"/>
        </w:rPr>
        <w:t>:</w:t>
      </w:r>
    </w:p>
    <w:p w:rsidR="00860CD4" w:rsidRPr="00E31B46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b/>
          <w:color w:val="002060"/>
          <w:sz w:val="37"/>
          <w:szCs w:val="37"/>
        </w:rPr>
      </w:pPr>
      <w:r>
        <w:rPr>
          <w:b/>
          <w:bCs/>
          <w:color w:val="000000"/>
        </w:rPr>
        <w:t>Ведущий1</w:t>
      </w:r>
      <w:r>
        <w:rPr>
          <w:color w:val="000000"/>
        </w:rPr>
        <w:t>:</w:t>
      </w:r>
      <w:r w:rsidR="00E31B46">
        <w:rPr>
          <w:color w:val="000000"/>
        </w:rPr>
        <w:t xml:space="preserve"> </w:t>
      </w:r>
      <w:r w:rsidR="00E31B46" w:rsidRPr="00E31B46">
        <w:rPr>
          <w:b/>
          <w:color w:val="002060"/>
        </w:rPr>
        <w:t>(Ахмедов Гасан)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На нашем шаре на земном,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Где мы родились и живем,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Где в травах летняя роса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 голубые небеса,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Где море, горы, степи, лес-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Полно таинственных чудес.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Ведущий 2</w:t>
      </w:r>
      <w:r>
        <w:rPr>
          <w:color w:val="000000"/>
        </w:rPr>
        <w:t>: По лесу бродит серый волк,</w:t>
      </w:r>
      <w:r w:rsidR="00E31B46">
        <w:rPr>
          <w:color w:val="000000"/>
        </w:rPr>
        <w:t xml:space="preserve"> </w:t>
      </w:r>
      <w:r w:rsidR="00E31B46" w:rsidRPr="00E31B46">
        <w:rPr>
          <w:b/>
          <w:color w:val="002060"/>
        </w:rPr>
        <w:t>(Абдурахманова Аминат)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 ландыш тоненький цветет,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 степи ковыль, как нежный шелк,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Расчесывает ветерок.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Гремят на скалах водопады,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 брызги радугой летят.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А в синем море синий кит-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Большой, как дом, на волнах спит.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Ведущий 1</w:t>
      </w:r>
      <w:r>
        <w:rPr>
          <w:color w:val="000000"/>
        </w:rPr>
        <w:t>:</w:t>
      </w:r>
      <w:r w:rsidR="00E31B46" w:rsidRPr="00E31B46">
        <w:rPr>
          <w:b/>
          <w:color w:val="002060"/>
        </w:rPr>
        <w:t xml:space="preserve"> (Ахмедов Гасан)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Не разрушайте этот мир,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Девчонки и мальчишки,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Иначе эти чудеса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Останутся лишь в книжке.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Чтоб был в источниках нарзан,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lastRenderedPageBreak/>
        <w:t>С полянки- земляника,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Будь осторожен, как Тарзан,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Дружи с природой дикой.</w:t>
      </w:r>
    </w:p>
    <w:p w:rsidR="00E31B46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Ведущий 2</w:t>
      </w:r>
      <w:r>
        <w:rPr>
          <w:color w:val="000000"/>
        </w:rPr>
        <w:t>:</w:t>
      </w:r>
      <w:r w:rsidR="00E31B46" w:rsidRPr="00E31B46">
        <w:rPr>
          <w:b/>
          <w:color w:val="002060"/>
        </w:rPr>
        <w:t xml:space="preserve"> (Абдурахманова Аминат)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Ты-тоже часть ее чудес,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 для тебя темнеет лес,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 речка светлая течет,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 по весне сирень цветет.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 надо постараться,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Нам с этим не расстаться. (на экране показываются слайды-картинки с изображением того о чем идет речь)</w:t>
      </w:r>
    </w:p>
    <w:p w:rsidR="00E31B46" w:rsidRDefault="00860CD4" w:rsidP="00E31B46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Ведущий 1</w:t>
      </w:r>
      <w:r>
        <w:rPr>
          <w:color w:val="000000"/>
        </w:rPr>
        <w:t xml:space="preserve">: </w:t>
      </w:r>
      <w:r w:rsidR="00E31B46">
        <w:rPr>
          <w:color w:val="000000"/>
        </w:rPr>
        <w:t>:</w:t>
      </w:r>
      <w:r w:rsidR="00E31B46" w:rsidRPr="00E31B46">
        <w:rPr>
          <w:b/>
          <w:color w:val="002060"/>
        </w:rPr>
        <w:t xml:space="preserve"> (Ахмедов Гасан)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Здравствуйте, дорогие ребята! Предлагаем Вашему вниманию экологический спектакль «Берегите Землю».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Часть 1. На скамеечке сидят Юля и Андрей. (за кадром голос диктора)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Диктор</w:t>
      </w:r>
      <w:r>
        <w:rPr>
          <w:color w:val="000000"/>
        </w:rPr>
        <w:t xml:space="preserve">: </w:t>
      </w:r>
      <w:r w:rsidR="00E31B46">
        <w:rPr>
          <w:color w:val="000000"/>
        </w:rPr>
        <w:t xml:space="preserve"> (</w:t>
      </w:r>
      <w:r w:rsidR="00E31B46" w:rsidRPr="00E31B46">
        <w:rPr>
          <w:b/>
          <w:color w:val="002060"/>
        </w:rPr>
        <w:t xml:space="preserve">Курбанова Патимат )  </w:t>
      </w:r>
      <w:r>
        <w:rPr>
          <w:color w:val="000000"/>
        </w:rPr>
        <w:t>Новости ТВ. Из многих городов приходят тревожные вести: не хватает воздуха. Нечем дышать! Полчища автомобилей заполонили улицы и обрушили на горожан выхлопные газы! Дымят заводы и фабрики. Беда! (картинки и звуки автомобильной пробки)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Андрей:</w:t>
      </w:r>
      <w:r>
        <w:rPr>
          <w:color w:val="000000"/>
        </w:rPr>
        <w:t> </w:t>
      </w:r>
      <w:r w:rsidR="00E31B46">
        <w:rPr>
          <w:color w:val="000000"/>
        </w:rPr>
        <w:t xml:space="preserve"> </w:t>
      </w:r>
      <w:r w:rsidR="00E31B46" w:rsidRPr="00E31B46">
        <w:rPr>
          <w:b/>
          <w:color w:val="002060"/>
        </w:rPr>
        <w:t>(Абакаров Зайнудин )</w:t>
      </w:r>
      <w:r w:rsidR="00E31B46">
        <w:rPr>
          <w:color w:val="000000"/>
        </w:rPr>
        <w:t xml:space="preserve">    </w:t>
      </w:r>
      <w:r>
        <w:rPr>
          <w:color w:val="000000"/>
        </w:rPr>
        <w:t>Юля, как здесь хорошо, в лесном краю. Пойдем, поздороваемся с природой.(картинки леса0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Юля</w:t>
      </w:r>
      <w:r>
        <w:rPr>
          <w:color w:val="000000"/>
        </w:rPr>
        <w:t xml:space="preserve">: </w:t>
      </w:r>
      <w:r w:rsidR="00E31B46" w:rsidRPr="00E31B46">
        <w:rPr>
          <w:b/>
          <w:color w:val="002060"/>
        </w:rPr>
        <w:t xml:space="preserve">(Ибрагимова </w:t>
      </w:r>
      <w:r w:rsidR="00E31B46">
        <w:rPr>
          <w:b/>
          <w:color w:val="002060"/>
        </w:rPr>
        <w:t>М</w:t>
      </w:r>
      <w:r w:rsidR="00E31B46" w:rsidRPr="00E31B46">
        <w:rPr>
          <w:b/>
          <w:color w:val="002060"/>
        </w:rPr>
        <w:t>аликат)</w:t>
      </w:r>
      <w:r w:rsidR="00E31B46">
        <w:rPr>
          <w:color w:val="000000"/>
        </w:rPr>
        <w:t xml:space="preserve"> </w:t>
      </w:r>
      <w:r>
        <w:rPr>
          <w:color w:val="000000"/>
        </w:rPr>
        <w:t>А разве она живая?</w:t>
      </w:r>
    </w:p>
    <w:p w:rsidR="00860CD4" w:rsidRDefault="00474396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noProof/>
          <w:color w:val="00000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3441065</wp:posOffset>
            </wp:positionH>
            <wp:positionV relativeFrom="paragraph">
              <wp:posOffset>238760</wp:posOffset>
            </wp:positionV>
            <wp:extent cx="1913890" cy="1423670"/>
            <wp:effectExtent l="19050" t="0" r="0" b="0"/>
            <wp:wrapTight wrapText="bothSides">
              <wp:wrapPolygon edited="0">
                <wp:start x="-215" y="0"/>
                <wp:lineTo x="-215" y="21388"/>
                <wp:lineTo x="21500" y="21388"/>
                <wp:lineTo x="21500" y="0"/>
                <wp:lineTo x="-215" y="0"/>
              </wp:wrapPolygon>
            </wp:wrapTight>
            <wp:docPr id="6" name="Рисунок 1" descr="C:\Users\адм\Desktop\Новая папка (2)\IMG-20180216-WA00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\Desktop\Новая папка (2)\IMG-20180216-WA005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3890" cy="1423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60CD4">
        <w:rPr>
          <w:b/>
          <w:bCs/>
          <w:color w:val="000000"/>
        </w:rPr>
        <w:t>Андрей:</w:t>
      </w:r>
      <w:r w:rsidR="00860CD4">
        <w:rPr>
          <w:color w:val="000000"/>
        </w:rPr>
        <w:t> Конечно. Еще давно поэт Федор Иванович Тютчев сказал: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Не то, что мните вы, природа:</w:t>
      </w:r>
      <w:r w:rsidR="00474396" w:rsidRPr="00474396">
        <w:rPr>
          <w:noProof/>
          <w:color w:val="000000"/>
        </w:rPr>
        <w:t xml:space="preserve"> </w:t>
      </w:r>
    </w:p>
    <w:p w:rsidR="00860CD4" w:rsidRPr="00474396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Не слепок, не бездушный лик-</w:t>
      </w:r>
      <w:r w:rsidR="00474396" w:rsidRPr="00474396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 ней есть душа, в ней есть свобода,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 ней есть любовь, в ней есть язык.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Юля</w:t>
      </w:r>
      <w:r>
        <w:rPr>
          <w:color w:val="000000"/>
        </w:rPr>
        <w:t>: Значит, с природой можно разговаривать, и она ответит?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Андрей</w:t>
      </w:r>
      <w:r>
        <w:rPr>
          <w:color w:val="000000"/>
        </w:rPr>
        <w:t>: Ответит, если сможет… Вот мы и понаблюдаем за природой.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Юля</w:t>
      </w:r>
      <w:r>
        <w:rPr>
          <w:color w:val="000000"/>
        </w:rPr>
        <w:t>: А то наблюдать?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lastRenderedPageBreak/>
        <w:t>Андрей</w:t>
      </w:r>
      <w:r>
        <w:rPr>
          <w:color w:val="000000"/>
        </w:rPr>
        <w:t>: Как человек обращается с природой. Есть такая наука-экология.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Юля</w:t>
      </w:r>
      <w:r>
        <w:rPr>
          <w:color w:val="000000"/>
        </w:rPr>
        <w:t>: А что это за наука?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Андрей</w:t>
      </w:r>
      <w:r>
        <w:rPr>
          <w:color w:val="000000"/>
        </w:rPr>
        <w:t>: Экология-это наука, которая рассматривает взаимоотношения человека и окружающей среды.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Юля</w:t>
      </w:r>
      <w:r>
        <w:rPr>
          <w:color w:val="000000"/>
        </w:rPr>
        <w:t>: Как интересно!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Андрей:</w:t>
      </w:r>
      <w:r>
        <w:rPr>
          <w:color w:val="000000"/>
        </w:rPr>
        <w:t> Давай возьмем удочку!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Юля</w:t>
      </w:r>
      <w:r>
        <w:rPr>
          <w:color w:val="000000"/>
        </w:rPr>
        <w:t>: Как красиво!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Андрей</w:t>
      </w:r>
      <w:r>
        <w:rPr>
          <w:color w:val="000000"/>
        </w:rPr>
        <w:t>: А вот и речка! Давай рыбу половим. (закидывает удочку 1-й раз-вытаскивает башмак, 2-й раз-банку, 3-й раз-Бабу-Ягу в старом разноцветном платье).</w:t>
      </w:r>
    </w:p>
    <w:p w:rsidR="00860CD4" w:rsidRDefault="00474396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noProof/>
          <w:color w:val="000000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-621665</wp:posOffset>
            </wp:positionH>
            <wp:positionV relativeFrom="paragraph">
              <wp:posOffset>339090</wp:posOffset>
            </wp:positionV>
            <wp:extent cx="3834765" cy="2812415"/>
            <wp:effectExtent l="19050" t="0" r="0" b="0"/>
            <wp:wrapTight wrapText="bothSides">
              <wp:wrapPolygon edited="0">
                <wp:start x="-107" y="0"/>
                <wp:lineTo x="-107" y="21507"/>
                <wp:lineTo x="21568" y="21507"/>
                <wp:lineTo x="21568" y="0"/>
                <wp:lineTo x="-107" y="0"/>
              </wp:wrapPolygon>
            </wp:wrapTight>
            <wp:docPr id="7" name="Рисунок 2" descr="C:\Users\адм\Desktop\Новая папка (2)\IMG-20180216-WA00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\Desktop\Новая папка (2)\IMG-20180216-WA0060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4765" cy="2812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60CD4">
        <w:rPr>
          <w:b/>
          <w:bCs/>
          <w:color w:val="000000"/>
        </w:rPr>
        <w:t>Баба-Яга:</w:t>
      </w:r>
      <w:r w:rsidR="00860CD4">
        <w:rPr>
          <w:color w:val="000000"/>
        </w:rPr>
        <w:t> </w:t>
      </w:r>
      <w:r w:rsidR="00E31B46">
        <w:rPr>
          <w:color w:val="000000"/>
        </w:rPr>
        <w:t xml:space="preserve">  </w:t>
      </w:r>
      <w:r w:rsidR="00E31B46" w:rsidRPr="00E31B46">
        <w:rPr>
          <w:b/>
          <w:color w:val="002060"/>
        </w:rPr>
        <w:t>(Казимагомедова Патимат)</w:t>
      </w:r>
      <w:r w:rsidR="00E31B46">
        <w:rPr>
          <w:color w:val="000000"/>
        </w:rPr>
        <w:t xml:space="preserve">    </w:t>
      </w:r>
      <w:r w:rsidR="00860CD4">
        <w:rPr>
          <w:color w:val="000000"/>
        </w:rPr>
        <w:t>Была речка чистая, называлась Прозрачной, да стала грязной-разноцветной. Была многоводной-стала маловодной: уж больно много воды заводы выпивают, а потом грязную опять в речку спускают.</w:t>
      </w:r>
      <w:r>
        <w:rPr>
          <w:color w:val="000000"/>
        </w:rPr>
        <w:t xml:space="preserve"> 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Юля</w:t>
      </w:r>
      <w:r>
        <w:rPr>
          <w:color w:val="000000"/>
        </w:rPr>
        <w:t>: (спрятавшись от Андрея) Бабушка, а вы кто?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Баба-Яга</w:t>
      </w:r>
      <w:r>
        <w:rPr>
          <w:color w:val="000000"/>
        </w:rPr>
        <w:t>: Безобразие! Ты что, девочка, сказок не читала? Я-Баба Яга! Постирала в этой воде платье, видите, на кого я стала похожа. А речка потихоньку погибает. Ее живая вода становится «мертвой»-ни попить, ни искупаться. Мой знакомый Водяной уже убежал из такой. Эх, вы, люди-кочерыжки!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Андрей:</w:t>
      </w:r>
      <w:r>
        <w:rPr>
          <w:color w:val="000000"/>
        </w:rPr>
        <w:t> Но не все же люди плохо относятся к природе! Вот послушайте.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Люблю мой край…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Как странно это слышать: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Ведь каждый человек свой любит край!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Но небо здесь синее, солнце выше,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 в цвет сирени здесь окрашен май!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Баба-Яга:</w:t>
      </w:r>
      <w:r>
        <w:rPr>
          <w:color w:val="000000"/>
        </w:rPr>
        <w:t> Складно! А вы, я вижу, люди ничего. Пойдемте ко мне в гости, в избушку на курьих ножках. Лес-мой дом.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Юля:</w:t>
      </w:r>
      <w:r>
        <w:rPr>
          <w:color w:val="000000"/>
        </w:rPr>
        <w:t> Я боюсь, Андрей. А вдруг она нас съест?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lastRenderedPageBreak/>
        <w:t>Андрей:</w:t>
      </w:r>
      <w:r>
        <w:rPr>
          <w:color w:val="000000"/>
        </w:rPr>
        <w:t> Не может быть. Я думаю, что современная Баба-Яга-вегетарианка. Правильно, бабуля?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Баба-Яга:</w:t>
      </w:r>
      <w:r>
        <w:rPr>
          <w:color w:val="000000"/>
        </w:rPr>
        <w:t> Я мальчонка-то сообразительный. Пойдемте, не обижу. (достает из узелка блюдечко и яблоко). Надеюсь, дома у меня все в порядке? Катись, катись, яблочко наливное, по серебряному блюдечку, покажи мне мой лес! (обращаясь к ребятам). Смотрите!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Часть 2.</w:t>
      </w:r>
      <w:r>
        <w:rPr>
          <w:color w:val="000000"/>
        </w:rPr>
        <w:t> Лес, деревья, цветы.</w:t>
      </w:r>
      <w:r w:rsidR="00474396" w:rsidRPr="00474396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474396">
        <w:rPr>
          <w:noProof/>
          <w:color w:val="000000"/>
        </w:rPr>
        <w:drawing>
          <wp:inline distT="0" distB="0" distL="0" distR="0">
            <wp:extent cx="3197442" cy="2615878"/>
            <wp:effectExtent l="19050" t="0" r="2958" b="0"/>
            <wp:docPr id="8" name="Рисунок 3" descr="C:\Users\адм\Desktop\Новая папка (2)\IMG-20180216-WA00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\Desktop\Новая папка (2)\IMG-20180216-WA0063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1478" cy="261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Лесная Фея:</w:t>
      </w:r>
      <w:r w:rsidR="00DB6D25" w:rsidRPr="00DB6D25">
        <w:rPr>
          <w:b/>
          <w:bCs/>
          <w:color w:val="002060"/>
        </w:rPr>
        <w:t xml:space="preserve"> (Хабиева Айшат)</w:t>
      </w:r>
      <w:r w:rsidRPr="00DB6D25">
        <w:rPr>
          <w:b/>
          <w:bCs/>
          <w:color w:val="002060"/>
        </w:rPr>
        <w:t> </w:t>
      </w:r>
      <w:r>
        <w:rPr>
          <w:color w:val="000000"/>
        </w:rPr>
        <w:t>Я – Фея утренней зари.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Лишь солнце небо озарит-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Спешу к лесам, полям, лугам,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Чтоб снова жизнь проснулась там.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Берендей:</w:t>
      </w:r>
      <w:r w:rsidR="00DB6D25" w:rsidRPr="00DB6D25">
        <w:rPr>
          <w:b/>
          <w:bCs/>
          <w:color w:val="002060"/>
        </w:rPr>
        <w:t xml:space="preserve"> (Джигараев</w:t>
      </w:r>
      <w:r w:rsidR="00DB6D25">
        <w:rPr>
          <w:b/>
          <w:bCs/>
          <w:color w:val="002060"/>
        </w:rPr>
        <w:t xml:space="preserve"> Магомед</w:t>
      </w:r>
      <w:r w:rsidR="00DB6D25" w:rsidRPr="00DB6D25">
        <w:rPr>
          <w:b/>
          <w:bCs/>
          <w:color w:val="002060"/>
        </w:rPr>
        <w:t xml:space="preserve"> )</w:t>
      </w:r>
      <w:r>
        <w:rPr>
          <w:color w:val="000000"/>
        </w:rPr>
        <w:t> Солнца луч блеснул в листве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 прошелся по траве,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Разбудил он все вокруг,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Оживились лес и луг.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Фея: </w:t>
      </w:r>
      <w:r>
        <w:rPr>
          <w:color w:val="000000"/>
        </w:rPr>
        <w:t>Вот зашевелились птицы,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Им давно уже не спиться.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Перышки свои встряхнули,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 небо с веточек вспорхнули.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Берендей: </w:t>
      </w:r>
      <w:r>
        <w:rPr>
          <w:color w:val="000000"/>
        </w:rPr>
        <w:t>Вот букашки и стрекозки,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Бабочки, жуки и мошки-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lastRenderedPageBreak/>
        <w:t>Ожил весь лесной народ,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Все танцует и поет.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(Уходят. Лесные жители танцуют. Раздается громкая музыка. Вваливаются туристы)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1-й турист: </w:t>
      </w:r>
      <w:r w:rsidR="00DB6D25">
        <w:rPr>
          <w:b/>
          <w:bCs/>
          <w:color w:val="000000"/>
        </w:rPr>
        <w:t xml:space="preserve"> </w:t>
      </w:r>
      <w:r w:rsidR="00DB6D25" w:rsidRPr="00DB6D25">
        <w:rPr>
          <w:b/>
          <w:bCs/>
          <w:color w:val="002060"/>
        </w:rPr>
        <w:t>(Казимагомедова Самрат</w:t>
      </w:r>
      <w:r w:rsidR="00DB6D25">
        <w:rPr>
          <w:b/>
          <w:bCs/>
          <w:color w:val="000000"/>
        </w:rPr>
        <w:t xml:space="preserve"> )</w:t>
      </w:r>
      <w:r>
        <w:rPr>
          <w:color w:val="000000"/>
        </w:rPr>
        <w:t>Сегодня мы пришли гулять,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Благо лес – рукой подать!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Закупили все подряд: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Пищу, спички, лимонад!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2-й турист:</w:t>
      </w:r>
      <w:r>
        <w:rPr>
          <w:color w:val="000000"/>
        </w:rPr>
        <w:t> </w:t>
      </w:r>
      <w:r w:rsidR="00DB6D25">
        <w:rPr>
          <w:color w:val="000000"/>
        </w:rPr>
        <w:t xml:space="preserve"> </w:t>
      </w:r>
      <w:r w:rsidR="00DB6D25" w:rsidRPr="00DB6D25">
        <w:rPr>
          <w:b/>
          <w:color w:val="002060"/>
        </w:rPr>
        <w:t>(Муртазалиева Хава</w:t>
      </w:r>
      <w:r w:rsidR="00DB6D25">
        <w:rPr>
          <w:color w:val="000000"/>
        </w:rPr>
        <w:t>)</w:t>
      </w:r>
      <w:r>
        <w:rPr>
          <w:color w:val="000000"/>
        </w:rPr>
        <w:t>Свежий воздух возбудит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Наш здоровый аппетит.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А пакетики, банки, склянки…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Лес большой, он все вместит!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Лес ведь он- ничей!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Хором:</w:t>
      </w:r>
      <w:r>
        <w:rPr>
          <w:color w:val="000000"/>
        </w:rPr>
        <w:t> Ничей.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 xml:space="preserve">3-й турист: </w:t>
      </w:r>
      <w:r w:rsidR="00DB6D25">
        <w:rPr>
          <w:color w:val="000000"/>
        </w:rPr>
        <w:t xml:space="preserve">  </w:t>
      </w:r>
      <w:r w:rsidR="00DB6D25" w:rsidRPr="00DB6D25">
        <w:rPr>
          <w:b/>
          <w:color w:val="002060"/>
        </w:rPr>
        <w:t>(Исрапов Хабиб)</w:t>
      </w:r>
      <w:r w:rsidR="00DB6D25">
        <w:rPr>
          <w:b/>
          <w:color w:val="002060"/>
        </w:rPr>
        <w:t xml:space="preserve"> </w:t>
      </w:r>
      <w:r>
        <w:rPr>
          <w:color w:val="000000"/>
        </w:rPr>
        <w:t>Расположимся скорей!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Тут уж нам не помешает.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Жги и лей, руби и бей!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4-й турист: </w:t>
      </w:r>
      <w:r w:rsidR="00DB6D25">
        <w:rPr>
          <w:b/>
          <w:bCs/>
          <w:color w:val="000000"/>
        </w:rPr>
        <w:t xml:space="preserve"> </w:t>
      </w:r>
      <w:r w:rsidR="00DB6D25" w:rsidRPr="00DB6D25">
        <w:rPr>
          <w:b/>
          <w:bCs/>
          <w:color w:val="002060"/>
        </w:rPr>
        <w:t xml:space="preserve">(Багатыров Магомед) </w:t>
      </w:r>
      <w:r>
        <w:rPr>
          <w:color w:val="000000"/>
        </w:rPr>
        <w:t>Урны нет! Неси в кусты!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Мы с природою на «ты»!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1-й турист: </w:t>
      </w:r>
      <w:r>
        <w:rPr>
          <w:color w:val="000000"/>
        </w:rPr>
        <w:t>Банки в землю закопаем,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Мусор птицам разбросаем!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 речку скинем все бутылки-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 море пусть плывут посылки!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2-й турист:</w:t>
      </w:r>
      <w:r>
        <w:rPr>
          <w:color w:val="000000"/>
        </w:rPr>
        <w:t> Мы цари! Молчи, Природа1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Все здесь наше-лес и вода!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(Включают громкую музыку, танцуют, бросают мусор. Цветы вянут).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Появляются Фея и Берендей.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Берендей: </w:t>
      </w:r>
      <w:r>
        <w:rPr>
          <w:color w:val="000000"/>
        </w:rPr>
        <w:t>(стучит палкой) Что за шум в лесу моем?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lastRenderedPageBreak/>
        <w:t>Что случилось, не поймем!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Кто здесь все переломал,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Разбросал и ободрал?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Фея:</w:t>
      </w:r>
      <w:r>
        <w:rPr>
          <w:color w:val="000000"/>
        </w:rPr>
        <w:t> Все так изранено в лесу, как после дней войны.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Здесь уцелевшей не найти ни ели, ни сосны.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Березы ножиком пырнул какой-то живоглот,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Мне кажется, из-под коры моя слеза течет.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От этой чертвости людской болит душа моя.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Под искалеченным дубком не ветер стонет-я.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Берендей: </w:t>
      </w:r>
      <w:r>
        <w:rPr>
          <w:color w:val="000000"/>
        </w:rPr>
        <w:t>А, ну-ка, мои помощники, жители лесные, научим горе-туристов, как нужно вести себя в лесу. Познакомим их с нашими правилами.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Выходят лесные жители с правилами. (правила записаны на экране).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Правило первое: </w:t>
      </w:r>
      <w:r>
        <w:rPr>
          <w:color w:val="000000"/>
        </w:rPr>
        <w:t>Не ломай ветви деревьев и кустарников. Растение-живое существо, и ветви вместе с листьями помогают ему дышать, выделять в воздухкислород, задерживают пыль. Там, где много растений, легко дышится.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Правило второе: </w:t>
      </w:r>
      <w:r>
        <w:rPr>
          <w:color w:val="000000"/>
        </w:rPr>
        <w:t>Не повреждай кору деревьев. Пойми, им больно, они перестают расти и долго, мучительно умирают, только сказать об этом не могут.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Правило 3-е: </w:t>
      </w:r>
      <w:r>
        <w:rPr>
          <w:color w:val="000000"/>
        </w:rPr>
        <w:t>Не рви цветов в лесу и на лугу. Ведь</w:t>
      </w:r>
      <w:r>
        <w:rPr>
          <w:b/>
          <w:bCs/>
          <w:color w:val="000000"/>
        </w:rPr>
        <w:t> </w:t>
      </w:r>
      <w:r>
        <w:rPr>
          <w:color w:val="000000"/>
        </w:rPr>
        <w:t>цветок в вазе-это пленник, приговоренный к смерти. Пусть это чудо радует глаз, омолаживает сердце, душу всех, кто придет следом за нами.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Именно давняя привычка рвать цветы привела к исчезновению многих видов растений.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Правило 4-е</w:t>
      </w:r>
      <w:r>
        <w:rPr>
          <w:color w:val="000000"/>
        </w:rPr>
        <w:t>: В лесу старайся ходить по тропинкам, чтобы не вытаптывать траву и почву. Народная мудрость гласит: «Один человек оставляет в лесу след, сто человек-тропу, а тысячи-пустыню».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Правило 5-е</w:t>
      </w:r>
      <w:r>
        <w:rPr>
          <w:color w:val="000000"/>
        </w:rPr>
        <w:t>: Нельзя брать яйца из гнезд, разорять муравейники, раскапывать норы и тревожить лесных обитателей.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Правило 6-е: </w:t>
      </w:r>
      <w:r>
        <w:rPr>
          <w:color w:val="000000"/>
        </w:rPr>
        <w:t>Не разводи костер в лесу, если в этом нет необходимости. Кострище-это раны в напочвенном покрове леса. Для их заживления требуется 15-20 лет. От костра может возникнуть пожар.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Правило 7-е: </w:t>
      </w:r>
      <w:r>
        <w:rPr>
          <w:color w:val="000000"/>
        </w:rPr>
        <w:t>Не сбивай грибы, даже несъедобные. Тот, кто сшибает палкой мухоморы, не уважает лес, не понимает его. Мухоморы помогают расти деревьям. Ими питаются белки, лоси, сороки.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lastRenderedPageBreak/>
        <w:t>Правило 8-е: </w:t>
      </w:r>
      <w:r>
        <w:rPr>
          <w:color w:val="000000"/>
        </w:rPr>
        <w:t>В лесу запрещается включать на полную мощность магнитофоны, поднимать крик и шум. От этого звери и птицы покидают свои норы и гнезда. Нужно ценить и охранять извечную мудрую тишину, уметь слушать волшебные звуки леса.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Правило 9-е</w:t>
      </w:r>
      <w:r>
        <w:rPr>
          <w:color w:val="000000"/>
        </w:rPr>
        <w:t>: Не оставляйте после себя в лесу беспорядок. Помните: брошенная бумага разлагается два года, консервная банка-не менее 70 лет. Полиэтиленовый пакет будет лежать очень долго, так как нет на Земле бактерий, которые могут его разрушить. А осколок стекла в солнечную погоду способен сыграть роль линзы и вызвать лесной пожар.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Ежик:</w:t>
      </w:r>
      <w:r>
        <w:rPr>
          <w:color w:val="000000"/>
        </w:rPr>
        <w:t> Мой друг, когда ты входишь в лес,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Один или с толпой,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Будь с рюкзаком ты или без-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Закон для всех простой: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Коль хочешь слушать леса звук,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Так помолчи и не кричи,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Зверей и птиц полно вокруг,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Пугать их нет причин.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Белка: </w:t>
      </w:r>
      <w:r>
        <w:rPr>
          <w:color w:val="000000"/>
        </w:rPr>
        <w:t>А если ты захочешь есть-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Лес даст тебе дрова: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Сухие, как как трава.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Лес одарит тебя водой,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Из речки можно пить,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Ты руки мой перед едой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 воду кипяти.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Ландыш:</w:t>
      </w:r>
      <w:r>
        <w:rPr>
          <w:color w:val="000000"/>
        </w:rPr>
        <w:t> Костер залей, а мусор весь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Зарой и дерном заложи.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Оставив грязь, мы портим лес,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А лес-есть наша жизнь.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Когда домой направишь шаг,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С тобой уйдет отряд ребят.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Ты оглянись, пусть будет так,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lastRenderedPageBreak/>
        <w:t>Как было до тебя.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1-й турист</w:t>
      </w:r>
      <w:r>
        <w:rPr>
          <w:color w:val="000000"/>
        </w:rPr>
        <w:t>: Спасибо вам, лесные жители, мы будем выполнять эти правила.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2-й турист</w:t>
      </w:r>
      <w:r>
        <w:rPr>
          <w:color w:val="000000"/>
        </w:rPr>
        <w:t>: Ребята, давайте приведем в порядок лесную поляну. (Прибирают и уходят).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Игра со зрителя. Берендей и Фея.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Лето-чудная пора,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Детвора кричит…(ура)!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Нам и реки, и леса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Дарят летом…(чудеса)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Кто же чудо совершил,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Лето в сказку…(превратил)?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Сделал кто весь мир таким: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Звонким, радостным…(цветным)?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Стала вся Земля кругом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Ярким, красочным…(ковром).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Где под куполом небес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Зеленеет пышно…(лес).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А вокруг цветы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Небывалой…(красоты).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Вот, приветствуя ребят,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Колокольчики…(звенят).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Как приятно бегать вам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По ромашковым…(лугам)!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Словно солнечные зайчики,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Золотятся…(одуванчики).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 мир добра и красоты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Превращают мир…(цветы).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Баба-Яга</w:t>
      </w:r>
      <w:r>
        <w:rPr>
          <w:color w:val="000000"/>
        </w:rPr>
        <w:t>: Хорошо, что Берендей да Лесная Фея на помощь лесу пришли!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lastRenderedPageBreak/>
        <w:t>Катись, катись, яблочко наливное, по серебрянному блюдечку покажи мне города и поля, леса и моря, покажи мне гор высоту и небес красоту, всю родимую Русь-матушку. Ой, вижу дым! Батюшки-святы, мой дом, мой лес! Горит! Скорее сюда!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Выбегает еж.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Еж</w:t>
      </w:r>
      <w:r>
        <w:rPr>
          <w:color w:val="000000"/>
        </w:rPr>
        <w:t>: Спасите лес! Спасите от смерти! Пожарные уже работают. Но надо отгадать загадки о животных, и лес спасен! (обращается к зрителям). Ребята, помогите! (загадки о животных).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Еж: </w:t>
      </w:r>
      <w:r>
        <w:rPr>
          <w:color w:val="000000"/>
        </w:rPr>
        <w:t>Молодцы, ребята! Последний вопрос. Кто виноват в лесных пожарах?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Андрей:</w:t>
      </w:r>
      <w:r>
        <w:rPr>
          <w:color w:val="000000"/>
        </w:rPr>
        <w:t> Людская беспечность-вот причина беды.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Баба-Яга</w:t>
      </w:r>
      <w:r>
        <w:rPr>
          <w:color w:val="000000"/>
        </w:rPr>
        <w:t>: Спасибо, ребята, что помогли! Я с вами прощаюсь, надо новую избушку строить, да в лесу порядок наводить. Эх, люди-человеки! (уходит)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Андрей</w:t>
      </w:r>
      <w:r>
        <w:rPr>
          <w:color w:val="000000"/>
        </w:rPr>
        <w:t>: Ты видишь-лес живой. Это дом для птиц, зверей и растений. Нам тоже пора домой.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Вбегает Заяц.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Андрей</w:t>
      </w:r>
      <w:r>
        <w:rPr>
          <w:color w:val="000000"/>
        </w:rPr>
        <w:t>:</w:t>
      </w:r>
      <w:r>
        <w:rPr>
          <w:b/>
          <w:bCs/>
          <w:color w:val="000000"/>
        </w:rPr>
        <w:t> </w:t>
      </w:r>
      <w:r>
        <w:rPr>
          <w:color w:val="000000"/>
        </w:rPr>
        <w:t>Зайка, куда спешишь?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Заяц: </w:t>
      </w:r>
      <w:r>
        <w:rPr>
          <w:color w:val="000000"/>
        </w:rPr>
        <w:t>Дд…олой вред…ную капусту!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Юля</w:t>
      </w:r>
      <w:r>
        <w:rPr>
          <w:color w:val="000000"/>
        </w:rPr>
        <w:t>: Что за вредная капуста?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Заяц: </w:t>
      </w:r>
      <w:r>
        <w:rPr>
          <w:color w:val="000000"/>
        </w:rPr>
        <w:t>В огороде земля оскудела, урожай все хуже. Чем помочь? Стали пичкать химическими удобрениями. Вырос урожай! Но полакомились кочаном капусты гусеница бабочки-капустницы-кувырк на землю и лежит. Пришли куры, поклевали этих гусениц-и не стало кур… Прискал и я в огород, да кочана отведать не решился. «Нет,-думаю,-лучше буду весь век корой осины питаться, чем жизнью рисковать». «Долой вредную капусту!»-закричал я,- и дал стрекача. Перестарались люди с химией-то, ведь отравиться можно этими овощами. Все хорошо в меру, даже удобрения. Утешить меня, ребята, выполните задания.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Задание 1</w:t>
      </w:r>
      <w:r>
        <w:rPr>
          <w:color w:val="000000"/>
        </w:rPr>
        <w:t>. Отгадайте ребусы о животных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rFonts w:ascii="Arial" w:hAnsi="Arial" w:cs="Arial"/>
          <w:noProof/>
          <w:color w:val="000000"/>
          <w:sz w:val="37"/>
          <w:szCs w:val="37"/>
        </w:rPr>
        <w:lastRenderedPageBreak/>
        <w:drawing>
          <wp:inline distT="0" distB="0" distL="0" distR="0">
            <wp:extent cx="2743200" cy="2522855"/>
            <wp:effectExtent l="19050" t="0" r="0" b="0"/>
            <wp:docPr id="1" name="Рисунок 1" descr="hello_html_m24951e8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ello_html_m24951e8c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522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rFonts w:ascii="Arial" w:hAnsi="Arial" w:cs="Arial"/>
          <w:noProof/>
          <w:color w:val="000000"/>
          <w:sz w:val="37"/>
          <w:szCs w:val="37"/>
        </w:rPr>
        <w:drawing>
          <wp:inline distT="0" distB="0" distL="0" distR="0">
            <wp:extent cx="2743200" cy="2065655"/>
            <wp:effectExtent l="19050" t="0" r="0" b="0"/>
            <wp:docPr id="2" name="Рисунок 2" descr="hello_html_m721ba4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llo_html_m721ba44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065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rFonts w:ascii="Arial" w:hAnsi="Arial" w:cs="Arial"/>
          <w:noProof/>
          <w:color w:val="000000"/>
          <w:sz w:val="37"/>
          <w:szCs w:val="37"/>
        </w:rPr>
        <w:drawing>
          <wp:inline distT="0" distB="0" distL="0" distR="0">
            <wp:extent cx="3268345" cy="2489200"/>
            <wp:effectExtent l="19050" t="0" r="8255" b="0"/>
            <wp:docPr id="3" name="Рисунок 3" descr="hello_html_67484c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ello_html_67484cf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8345" cy="248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Задание 2</w:t>
      </w:r>
      <w:r>
        <w:rPr>
          <w:color w:val="000000"/>
        </w:rPr>
        <w:t>. Отгадайте кроссворд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rFonts w:ascii="Arial" w:hAnsi="Arial" w:cs="Arial"/>
          <w:noProof/>
          <w:color w:val="000000"/>
          <w:sz w:val="37"/>
          <w:szCs w:val="37"/>
        </w:rPr>
        <w:lastRenderedPageBreak/>
        <w:drawing>
          <wp:inline distT="0" distB="0" distL="0" distR="0">
            <wp:extent cx="5943600" cy="4453255"/>
            <wp:effectExtent l="19050" t="0" r="0" b="0"/>
            <wp:docPr id="4" name="Рисунок 4" descr="hello_html_m58f2a5e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llo_html_m58f2a5ef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Заяц: </w:t>
      </w:r>
      <w:r>
        <w:rPr>
          <w:color w:val="000000"/>
        </w:rPr>
        <w:t>Спасибо, ребята, поскакал я, осинку поищу.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Юля</w:t>
      </w:r>
      <w:r>
        <w:rPr>
          <w:color w:val="000000"/>
        </w:rPr>
        <w:t>: Что-то мне грустно стало.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Андрей: </w:t>
      </w:r>
      <w:r>
        <w:rPr>
          <w:color w:val="000000"/>
        </w:rPr>
        <w:t>Ты слышишь, кто-то плачет. (Входит Ландыш, плачет).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Юля: </w:t>
      </w:r>
      <w:r>
        <w:rPr>
          <w:color w:val="000000"/>
        </w:rPr>
        <w:t>Андрей, расскажи про Красную книгу.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Андрей</w:t>
      </w:r>
      <w:r>
        <w:rPr>
          <w:color w:val="000000"/>
        </w:rPr>
        <w:t>: Эта книга не совсем обычная. Красный цвет-сигнал тревоги. В эту книгу занесены животные и растения, которых на Земле осталось очень мало. Их надо спасать.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Ландыш</w:t>
      </w:r>
      <w:r>
        <w:rPr>
          <w:color w:val="000000"/>
        </w:rPr>
        <w:t>: В России охране растительного и животного мира уделялось внимание с давних пор. Иван Грозный приговаривал к смертной казни за незаконную добычу бобра. В 16-17 веках появился ряд царских указов об ограничительных мерах охоты на соболя и бобра.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Колокольчик</w:t>
      </w:r>
      <w:r>
        <w:rPr>
          <w:color w:val="000000"/>
        </w:rPr>
        <w:t>: В 1703 году 18 апреля Петр 1 издал указ, по которому запрещалось стрелять в водоплавающую дичь в подмосковных угодьях. С богатых взыскивался штраф, несостоятельные же люди должны были ссылаться в Азов с женами и детьми на вечное поселение.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Фиалка</w:t>
      </w:r>
      <w:r>
        <w:rPr>
          <w:color w:val="000000"/>
        </w:rPr>
        <w:t>: Когда-то давно природа решала: быть или не быть человеку. Теперь именно человек решает: быть или не быть природе. В 1948 году был создан Международный союз охраны природы и природных ресурсов. Впервые список редких и исчезающих видов диких животных и растений мира появился в 1963 году и получил название «Красная книга фактов».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lastRenderedPageBreak/>
        <w:t>Ландыш: </w:t>
      </w:r>
      <w:r>
        <w:rPr>
          <w:color w:val="000000"/>
        </w:rPr>
        <w:t>В Советском Союзе Красная книга была учреждена в 1974 году. А первая книга России появилась в 1982 году.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Колокольчик</w:t>
      </w:r>
      <w:r>
        <w:rPr>
          <w:color w:val="000000"/>
        </w:rPr>
        <w:t>: Охраняется Красной книгой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Столько редких животных и птиц,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Чтобы выжил простор многоликий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Ради света грядущих зарниц.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Чтоб пустыни нагрянуть не смели,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Чтоб пустыни нагрянуть не смели,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Чтобы души не стали пусты,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Охраняются звери,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Охраняются змеи,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Охраняются даже цветы.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Фиалка</w:t>
      </w:r>
      <w:r>
        <w:rPr>
          <w:color w:val="000000"/>
        </w:rPr>
        <w:t>: Красная книга-Красная!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Значит, природа в опасности!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Значит, нельзя терять даже мига.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Все живое хранить зовет.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Пусть зовет не напрасно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Красная книга-Красная!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Ландыш:</w:t>
      </w:r>
      <w:r>
        <w:rPr>
          <w:color w:val="000000"/>
        </w:rPr>
        <w:t> Ребята, отгадайте загадки.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1. Пульс земли нашей,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Чистый-пречистый,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Молодой, удалой, голосистый.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Он спешит в своем вечном пути,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Чтобы Землю от жажды спасти. (ручей)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2. Шар воздушный золотой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Над рекой остановился.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Покачался над водой,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lastRenderedPageBreak/>
        <w:t>А потом за лесом скрылся. (солнце)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3. Черная овечка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Вышла на крылечко,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Пробежала над водой,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Перепрыгнула бугор,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Речку, поле, роще, лес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 достала до небес. (туча)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4. Чтоб скорее уродили огороды и сады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Разноцветные плоды,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А потом нам подарили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Каравай, батон и булку,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Кто-то вышел на прогулку. (дождь)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5. Был цветок, как медок, молодым,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А когда постарел,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Стал, как дым. (одуванчик)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Ландыш</w:t>
      </w:r>
      <w:r>
        <w:rPr>
          <w:color w:val="000000"/>
        </w:rPr>
        <w:t>: Молодцы, ребята! (уходит)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Андрей</w:t>
      </w:r>
      <w:r>
        <w:rPr>
          <w:color w:val="000000"/>
        </w:rPr>
        <w:t>: Как яблоко на блюдце,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У нас Земля одна.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Не торопитесь, люди,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Все выскрести до дна.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Юля:</w:t>
      </w:r>
      <w:r>
        <w:rPr>
          <w:color w:val="000000"/>
        </w:rPr>
        <w:t> Птицы, рыбы и звери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 души людям смотрят.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Вы их желайте, люди1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Не убивайте зря!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Ведь небо без птиц-не небо!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А море без рыб-не море!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А Земля без зверей-не Земля!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lastRenderedPageBreak/>
        <w:t>Берендей</w:t>
      </w:r>
      <w:r>
        <w:rPr>
          <w:color w:val="000000"/>
        </w:rPr>
        <w:t>: Известный писатель Михаил Михайлович Пришвин сказал: «Берегите природу! Если буде вода и ни одной рыбки-я не поверю воде. И пусть в воздухе кислород, но не летает в нем ласточка-я не поверю и воздуху. И лес без зверей, с одними людьми-не лес…».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Лесная Фея: </w:t>
      </w:r>
      <w:r>
        <w:rPr>
          <w:color w:val="000000"/>
        </w:rPr>
        <w:t>Для рыбы нужна чистая вода-будем охранять наши водоемы. В лесах, степях, горах разные звери-будем охранять наши леса, степи, горы.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Баба-Яга: Рыбе-вода, птице-воздух, зверю-лес, степь, горы. А человеку нужна Родина И охранять природу-значит охранять Родину.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Ведущий 1</w:t>
      </w:r>
      <w:r>
        <w:rPr>
          <w:color w:val="000000"/>
        </w:rPr>
        <w:t>: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И в школе учат вас не зря,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Тут вся надежда на тебя.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Мы начали-ты продолжай,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Ни перед чем не отступай!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b/>
          <w:bCs/>
          <w:color w:val="000000"/>
        </w:rPr>
        <w:t>Ведущий 2</w:t>
      </w:r>
      <w:r>
        <w:rPr>
          <w:color w:val="000000"/>
        </w:rPr>
        <w:t>: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Ни перед жадностью толпы,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Ни перед подлостью войны,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Ни перед глупостью людской,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Да сохранится шар земной!!!</w:t>
      </w:r>
    </w:p>
    <w:p w:rsidR="00860CD4" w:rsidRDefault="00860CD4" w:rsidP="00860CD4">
      <w:pPr>
        <w:pStyle w:val="a3"/>
        <w:spacing w:before="0" w:beforeAutospacing="0" w:after="267" w:afterAutospacing="0"/>
        <w:rPr>
          <w:rFonts w:ascii="Arial" w:hAnsi="Arial" w:cs="Arial"/>
          <w:color w:val="000000"/>
          <w:sz w:val="37"/>
          <w:szCs w:val="37"/>
        </w:rPr>
      </w:pPr>
      <w:r>
        <w:rPr>
          <w:color w:val="000000"/>
        </w:rPr>
        <w:t>Выходят все участники и исполняют песню «Здравствуй, мир!»</w:t>
      </w:r>
    </w:p>
    <w:p w:rsidR="001728F1" w:rsidRDefault="001728F1"/>
    <w:sectPr w:rsidR="001728F1" w:rsidSect="001728F1">
      <w:headerReference w:type="defaul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2994" w:rsidRDefault="00C42994" w:rsidP="00E848B6">
      <w:pPr>
        <w:spacing w:after="0" w:line="240" w:lineRule="auto"/>
      </w:pPr>
      <w:r>
        <w:separator/>
      </w:r>
    </w:p>
  </w:endnote>
  <w:endnote w:type="continuationSeparator" w:id="1">
    <w:p w:rsidR="00C42994" w:rsidRDefault="00C42994" w:rsidP="00E848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2994" w:rsidRDefault="00C42994" w:rsidP="00E848B6">
      <w:pPr>
        <w:spacing w:after="0" w:line="240" w:lineRule="auto"/>
      </w:pPr>
      <w:r>
        <w:separator/>
      </w:r>
    </w:p>
  </w:footnote>
  <w:footnote w:type="continuationSeparator" w:id="1">
    <w:p w:rsidR="00C42994" w:rsidRDefault="00C42994" w:rsidP="00E848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57727"/>
      <w:docPartObj>
        <w:docPartGallery w:val="Page Numbers (Top of Page)"/>
        <w:docPartUnique/>
      </w:docPartObj>
    </w:sdtPr>
    <w:sdtContent>
      <w:p w:rsidR="00E848B6" w:rsidRDefault="008E574A">
        <w:pPr>
          <w:pStyle w:val="a6"/>
          <w:jc w:val="center"/>
        </w:pPr>
        <w:fldSimple w:instr=" PAGE   \* MERGEFORMAT ">
          <w:r w:rsidR="00131D88">
            <w:rPr>
              <w:noProof/>
            </w:rPr>
            <w:t>16</w:t>
          </w:r>
        </w:fldSimple>
      </w:p>
    </w:sdtContent>
  </w:sdt>
  <w:p w:rsidR="00E848B6" w:rsidRDefault="00E848B6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0CD4"/>
    <w:rsid w:val="00131D88"/>
    <w:rsid w:val="001728F1"/>
    <w:rsid w:val="00222AA9"/>
    <w:rsid w:val="002B1235"/>
    <w:rsid w:val="0045667F"/>
    <w:rsid w:val="00474396"/>
    <w:rsid w:val="00645E6B"/>
    <w:rsid w:val="00860CD4"/>
    <w:rsid w:val="008E574A"/>
    <w:rsid w:val="0092674F"/>
    <w:rsid w:val="00A10CF3"/>
    <w:rsid w:val="00C42994"/>
    <w:rsid w:val="00CB340B"/>
    <w:rsid w:val="00DB184B"/>
    <w:rsid w:val="00DB6D25"/>
    <w:rsid w:val="00E31B46"/>
    <w:rsid w:val="00E848B6"/>
    <w:rsid w:val="00E84E5A"/>
    <w:rsid w:val="00EB2C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8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60C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60C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0CD4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848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848B6"/>
  </w:style>
  <w:style w:type="paragraph" w:styleId="a8">
    <w:name w:val="footer"/>
    <w:basedOn w:val="a"/>
    <w:link w:val="a9"/>
    <w:uiPriority w:val="99"/>
    <w:semiHidden/>
    <w:unhideWhenUsed/>
    <w:rsid w:val="00E848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848B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200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16</Pages>
  <Words>2225</Words>
  <Characters>12685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кабинет географии</dc:creator>
  <cp:lastModifiedBy>адм</cp:lastModifiedBy>
  <cp:revision>8</cp:revision>
  <cp:lastPrinted>2018-04-06T05:41:00Z</cp:lastPrinted>
  <dcterms:created xsi:type="dcterms:W3CDTF">2018-01-25T17:24:00Z</dcterms:created>
  <dcterms:modified xsi:type="dcterms:W3CDTF">2024-06-07T11:45:00Z</dcterms:modified>
</cp:coreProperties>
</file>